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bookmarkStart w:name="3060-1621846615933" w:id="1"/>
      <w:bookmarkEnd w:id="1"/>
      <w:r>
        <w:rPr/>
        <w:t>动态内存和智能指针</w:t>
      </w:r>
    </w:p>
    <w:p>
      <w:pPr/>
      <w:bookmarkStart w:name="wgvF-1732568060058" w:id="2"/>
      <w:bookmarkEnd w:id="2"/>
      <w:r>
        <w:rPr>
          <w:rFonts w:ascii="Arial" w:hAnsi="Arial" w:cs="Arial" w:eastAsia="Arial"/>
          <w:color w:val="4d4d4d"/>
          <w:sz w:val="24"/>
          <w:highlight w:val="white"/>
        </w:rPr>
        <w:t>动态分配对象的生存期通过显式的分配（new）与释放（delete）来控制。但是靠程序员手动进行这些操作容易出问题，因为释放的时机错误或者可能忘记释放空间从而导致内存泄漏等问题。</w:t>
      </w:r>
    </w:p>
    <w:p>
      <w:pPr>
        <w:ind w:firstLine="0"/>
      </w:pPr>
      <w:bookmarkStart w:name="kkV1-1732568621428" w:id="3"/>
      <w:bookmarkEnd w:id="3"/>
      <w:r>
        <w:rPr>
          <w:rFonts w:ascii="Arial" w:hAnsi="Arial" w:cs="Arial" w:eastAsia="Arial"/>
          <w:color w:val="4d4d4d"/>
          <w:sz w:val="24"/>
          <w:highlight w:val="white"/>
        </w:rPr>
        <w:t>C++11的标准库提供了两个智能指针类型帮助管理动态对象，智能指针和常规指针不同之处在于智能指针会负责自动地安全地释放指向的对象。</w:t>
      </w:r>
    </w:p>
    <w:p>
      <w:pPr>
        <w:ind w:firstLine="0"/>
      </w:pPr>
      <w:bookmarkStart w:name="BSpy-1732568709841" w:id="4"/>
      <w:bookmarkEnd w:id="4"/>
      <w:r>
        <w:rPr>
          <w:rFonts w:ascii="Arial" w:hAnsi="Arial" w:cs="Arial" w:eastAsia="Arial"/>
          <w:color w:val="4d4d4d"/>
          <w:sz w:val="24"/>
          <w:highlight w:val="white"/>
        </w:rPr>
        <w:t>shared_ptr允许多个指针指向同一个对象；unique_ptr独占所指向的对象——其他指针无法指向该对象；weak_ptr，与shared_ptr一同使用，为</w:t>
      </w:r>
      <w:r>
        <w:rPr>
          <w:rFonts w:ascii="Arial" w:hAnsi="Arial" w:cs="Arial" w:eastAsia="Arial"/>
          <w:color w:val="f33232"/>
          <w:sz w:val="24"/>
          <w:highlight w:val="white"/>
        </w:rPr>
        <w:t>弱引用</w:t>
      </w:r>
      <w:r>
        <w:rPr>
          <w:rFonts w:ascii="Arial" w:hAnsi="Arial" w:cs="Arial" w:eastAsia="Arial"/>
          <w:color w:val="4d4d4d"/>
          <w:sz w:val="24"/>
          <w:highlight w:val="white"/>
        </w:rPr>
        <w:t>，</w:t>
      </w:r>
      <w:r>
        <w:rPr>
          <w:rFonts w:ascii="Arial" w:hAnsi="Arial" w:cs="Arial" w:eastAsia="Arial"/>
          <w:color w:val="f33232"/>
          <w:sz w:val="24"/>
          <w:highlight w:val="white"/>
        </w:rPr>
        <w:t>指向shared_ptr管理的对象</w:t>
      </w:r>
      <w:r>
        <w:rPr>
          <w:rFonts w:ascii="Arial" w:hAnsi="Arial" w:cs="Arial" w:eastAsia="Arial"/>
          <w:color w:val="4d4d4d"/>
          <w:sz w:val="24"/>
          <w:highlight w:val="white"/>
        </w:rPr>
        <w:t>。三者都定义在头文件memory中。</w:t>
      </w:r>
    </w:p>
    <w:p>
      <w:pPr>
        <w:ind w:firstLine="0"/>
      </w:pPr>
      <w:bookmarkStart w:name="cC9L-1732568843193" w:id="5"/>
      <w:bookmarkEnd w:id="5"/>
      <w:r>
        <w:rPr>
          <w:rFonts w:ascii="Arial" w:hAnsi="Arial" w:cs="Arial" w:eastAsia="Arial"/>
          <w:color w:val="4d4d4d"/>
          <w:sz w:val="24"/>
          <w:highlight w:val="white"/>
        </w:rPr>
        <w:t>ps：C++的智能指针使用引用计数法管理生命周期，weak_ptr为弱引用不参与引用计数，用来解决shared_ptr的循环引用问题。</w:t>
      </w:r>
    </w:p>
    <w:p>
      <w:pPr>
        <w:ind w:firstLine="0"/>
      </w:pPr>
      <w:bookmarkStart w:name="brS8-1732575190048" w:id="6"/>
      <w:bookmarkEnd w:id="6"/>
    </w:p>
    <w:p>
      <w:pPr>
        <w:ind w:firstLine="0"/>
      </w:pPr>
      <w:bookmarkStart w:name="eatJ-1732575190294" w:id="7"/>
      <w:bookmarkEnd w:id="7"/>
      <w:r>
        <w:rPr>
          <w:rFonts w:ascii="Arial" w:hAnsi="Arial" w:cs="Arial" w:eastAsia="Arial"/>
          <w:color w:val="4d4d4d"/>
          <w:sz w:val="24"/>
          <w:highlight w:val="white"/>
        </w:rPr>
        <w:t>关于内存空间：</w:t>
      </w:r>
    </w:p>
    <w:p>
      <w:pPr>
        <w:ind w:firstLine="420"/>
      </w:pPr>
      <w:bookmarkStart w:name="lGZq-1732575615471" w:id="8"/>
      <w:bookmarkEnd w:id="8"/>
      <w:r>
        <w:rPr>
          <w:rFonts w:ascii="Arial" w:hAnsi="Arial" w:cs="Arial" w:eastAsia="Arial"/>
          <w:color w:val="4d4d4d"/>
          <w:sz w:val="24"/>
          <w:highlight w:val="white"/>
        </w:rPr>
        <w:t>1.</w:t>
      </w:r>
      <w:r>
        <w:rPr>
          <w:color w:val="f33232"/>
          <w:sz w:val="24"/>
        </w:rPr>
        <w:t>静态内存</w:t>
      </w:r>
      <w:r>
        <w:rPr>
          <w:sz w:val="24"/>
        </w:rPr>
        <w:t>用来保存全局变量与局部 static 对象，类 static 数据成员。即</w:t>
      </w:r>
      <w:r>
        <w:rPr>
          <w:color w:val="f33232"/>
          <w:sz w:val="24"/>
        </w:rPr>
        <w:t>适用于静态和全局变量，生命周期长，但分配次数有限</w:t>
      </w:r>
      <w:r>
        <w:rPr>
          <w:sz w:val="24"/>
        </w:rPr>
        <w:t>。</w:t>
      </w:r>
    </w:p>
    <w:p>
      <w:pPr>
        <w:ind w:firstLine="420"/>
      </w:pPr>
      <w:bookmarkStart w:name="C763-1732575619847" w:id="9"/>
      <w:bookmarkEnd w:id="9"/>
      <w:r>
        <w:rPr>
          <w:sz w:val="24"/>
        </w:rPr>
        <w:t>2.</w:t>
      </w:r>
      <w:r>
        <w:rPr>
          <w:color w:val="f33232"/>
          <w:sz w:val="24"/>
        </w:rPr>
        <w:t>栈内存</w:t>
      </w:r>
      <w:r>
        <w:rPr>
          <w:sz w:val="24"/>
        </w:rPr>
        <w:t>用来保存定义在函数内的非 static 对象。 即</w:t>
      </w:r>
      <w:r>
        <w:rPr>
          <w:color w:val="f33232"/>
          <w:sz w:val="24"/>
        </w:rPr>
        <w:t>适用于局部变量，分配速度快但空间有限</w:t>
      </w:r>
      <w:r>
        <w:rPr>
          <w:sz w:val="24"/>
        </w:rPr>
        <w:t>。</w:t>
      </w:r>
    </w:p>
    <w:p>
      <w:pPr>
        <w:ind w:firstLine="420"/>
      </w:pPr>
      <w:bookmarkStart w:name="WZ7N-1732575623221" w:id="10"/>
      <w:bookmarkEnd w:id="10"/>
      <w:r>
        <w:rPr>
          <w:sz w:val="24"/>
        </w:rPr>
        <w:t>3.</w:t>
      </w:r>
      <w:r>
        <w:rPr>
          <w:color w:val="f33232"/>
          <w:sz w:val="24"/>
        </w:rPr>
        <w:t>堆内存</w:t>
      </w:r>
      <w:r>
        <w:rPr>
          <w:sz w:val="24"/>
        </w:rPr>
        <w:t>保存动态分配的对象。</w:t>
      </w:r>
      <w:r>
        <w:rPr>
          <w:color w:val="f33232"/>
          <w:sz w:val="24"/>
        </w:rPr>
        <w:t>即适用于动态分配，空间大但需手动管理，易发生内存泄漏</w:t>
      </w:r>
      <w:r>
        <w:rPr>
          <w:sz w:val="24"/>
        </w:rPr>
        <w:t>。</w:t>
      </w:r>
    </w:p>
    <w:p>
      <w:pPr/>
      <w:bookmarkStart w:name="KI69-1732575602160" w:id="11"/>
      <w:bookmarkEnd w:id="11"/>
      <w:r>
        <w:rPr/>
        <w:t xml:space="preserve"> </w:t>
      </w:r>
    </w:p>
    <w:p>
      <w:pPr/>
      <w:bookmarkStart w:name="LD85-1732575724523" w:id="12"/>
      <w:bookmarkEnd w:id="12"/>
      <w:r>
        <w:rPr>
          <w:color w:val="f33232"/>
        </w:rPr>
        <w:t>堆内存和栈内存的比较</w:t>
      </w:r>
      <w:r>
        <w:rPr/>
        <w:t>：</w:t>
      </w:r>
    </w:p>
    <w:p>
      <w:pPr>
        <w:ind w:firstLine="420"/>
      </w:pPr>
      <w:bookmarkStart w:name="rtcr-1732575725219" w:id="13"/>
      <w:bookmarkEnd w:id="13"/>
      <w:r>
        <w:rPr/>
        <w:t>1.控制权：</w:t>
      </w:r>
    </w:p>
    <w:p>
      <w:pPr>
        <w:ind w:firstLine="840"/>
      </w:pPr>
      <w:bookmarkStart w:name="5W8r-1732575725221" w:id="14"/>
      <w:bookmarkEnd w:id="14"/>
      <w:r>
        <w:rPr/>
        <w:t>栈由编译器自动分配和释放；堆由程序员分配和释放。</w:t>
      </w:r>
    </w:p>
    <w:p>
      <w:pPr>
        <w:ind w:firstLine="420"/>
      </w:pPr>
      <w:bookmarkStart w:name="s1Q9-1732575725225" w:id="15"/>
      <w:bookmarkEnd w:id="15"/>
      <w:r>
        <w:rPr/>
        <w:t>2.空间大小：</w:t>
      </w:r>
    </w:p>
    <w:p>
      <w:pPr>
        <w:ind w:firstLine="840"/>
      </w:pPr>
      <w:bookmarkStart w:name="IBek-1732575756048" w:id="16"/>
      <w:bookmarkEnd w:id="16"/>
      <w:r>
        <w:rPr/>
        <w:t>栈：windows下，栈是向低地址扩展的，是连续的内存区域，所以栈顶地址和栈的最大容量都是确定的，似乎一般是 2M 或 1M</w:t>
      </w:r>
    </w:p>
    <w:p>
      <w:pPr>
        <w:ind w:firstLine="840"/>
      </w:pPr>
      <w:bookmarkStart w:name="WBUL-1732575725229" w:id="17"/>
      <w:bookmarkEnd w:id="17"/>
      <w:r>
        <w:rPr/>
        <w:t>堆：堆是向高地址扩展的，是不连续的内存区域。系统是用链表来存储空闲地址的。堆的大小由计算机的有效虚拟内存决定，因此空间大得多。</w:t>
      </w:r>
    </w:p>
    <w:p>
      <w:pPr>
        <w:ind w:firstLine="420"/>
      </w:pPr>
      <w:bookmarkStart w:name="oV1Q-1732575725232" w:id="18"/>
      <w:bookmarkEnd w:id="18"/>
      <w:r>
        <w:rPr/>
        <w:t>3.分配效率：栈上分配速度较快。堆上分配速度较慢，但使用方便。</w:t>
      </w:r>
    </w:p>
    <w:p>
      <w:pPr>
        <w:ind w:firstLine="420"/>
      </w:pPr>
      <w:bookmarkStart w:name="gaC2-1732575725238" w:id="19"/>
      <w:bookmarkEnd w:id="19"/>
      <w:r>
        <w:rPr/>
        <w:t>4.系统响应：</w:t>
      </w:r>
    </w:p>
    <w:p>
      <w:pPr>
        <w:ind w:firstLine="840"/>
      </w:pPr>
      <w:bookmarkStart w:name="xgwL-1732575725240" w:id="20"/>
      <w:bookmarkEnd w:id="20"/>
      <w:r>
        <w:rPr/>
        <w:t>栈：如果剩余空间不足，异常提示栈溢出（error:stack_over_flow）</w:t>
      </w:r>
    </w:p>
    <w:p>
      <w:pPr>
        <w:ind w:firstLine="840"/>
      </w:pPr>
      <w:bookmarkStart w:name="AAs9-1732575725242" w:id="21"/>
      <w:bookmarkEnd w:id="21"/>
      <w:r>
        <w:rPr/>
        <w:t>堆：在记录空闲地址的链表中寻找空间大于所申请空间的堆结点，然后将该结点从空闲节点链表中删除。一般会在首地址处记录本次分配空间的大小。当堆空间不足时，会返回空指针（nullptr），提示内存分配失败。</w:t>
      </w:r>
    </w:p>
    <w:p>
      <w:pPr>
        <w:ind w:firstLine="420"/>
      </w:pPr>
      <w:bookmarkStart w:name="LNqg-1732575725244" w:id="22"/>
      <w:bookmarkEnd w:id="22"/>
      <w:r>
        <w:rPr/>
        <w:t>5.存储内容：</w:t>
      </w:r>
    </w:p>
    <w:p>
      <w:pPr>
        <w:ind w:firstLine="840"/>
      </w:pPr>
      <w:bookmarkStart w:name="WCSa-1732575725246" w:id="23"/>
      <w:bookmarkEnd w:id="23"/>
      <w:r>
        <w:rPr/>
        <w:t>栈：存储函数的各个参数、局部变量、函数返回地址等。第一个进栈的就是函数返回地址。</w:t>
      </w:r>
    </w:p>
    <w:p>
      <w:pPr>
        <w:ind w:firstLine="840"/>
      </w:pPr>
      <w:bookmarkStart w:name="JKzx-1732575725248" w:id="24"/>
      <w:bookmarkEnd w:id="24"/>
      <w:r>
        <w:rPr/>
        <w:t>堆：内容由程序员决定。</w:t>
      </w:r>
    </w:p>
    <w:p>
      <w:pPr>
        <w:ind w:firstLine="420"/>
      </w:pPr>
      <w:bookmarkStart w:name="SEyb-1732575969624" w:id="25"/>
      <w:bookmarkEnd w:id="25"/>
      <w:r>
        <w:rPr/>
        <w:t>6.生命周期：</w:t>
      </w:r>
    </w:p>
    <w:p>
      <w:pPr>
        <w:ind w:firstLine="840"/>
      </w:pPr>
      <w:bookmarkStart w:name="0Omx-1732575970613" w:id="26"/>
      <w:bookmarkEnd w:id="26"/>
      <w:r>
        <w:rPr/>
        <w:t>栈：栈上的变量生命周期由函数的作用域决定，一旦函数结束，栈上的变量自动释放。</w:t>
      </w:r>
    </w:p>
    <w:p>
      <w:pPr>
        <w:ind w:firstLine="840"/>
      </w:pPr>
      <w:bookmarkStart w:name="Prft-1732576000517" w:id="27"/>
      <w:bookmarkEnd w:id="27"/>
      <w:r>
        <w:rPr/>
        <w:t>堆：堆上的变量生命周期由程序员控制，只有显式调用 delete 或 delete[] 时才会释放。</w:t>
      </w:r>
    </w:p>
    <w:p>
      <w:pPr>
        <w:ind w:firstLine="420"/>
      </w:pPr>
      <w:bookmarkStart w:name="CcWO-1732575970621" w:id="28"/>
      <w:bookmarkEnd w:id="28"/>
      <w:r>
        <w:rPr/>
        <w:t>7.访问速度：</w:t>
      </w:r>
    </w:p>
    <w:p>
      <w:pPr>
        <w:ind w:firstLine="840"/>
      </w:pPr>
      <w:bookmarkStart w:name="uQZG-1732575970625" w:id="29"/>
      <w:bookmarkEnd w:id="29"/>
      <w:r>
        <w:rPr/>
        <w:t>栈：由于栈是连续的内存区域，且由CPU直接支持，访问速度通常较快。</w:t>
      </w:r>
    </w:p>
    <w:p>
      <w:pPr>
        <w:ind w:firstLine="840"/>
      </w:pPr>
      <w:bookmarkStart w:name="LTzH-1732575970629" w:id="30"/>
      <w:bookmarkEnd w:id="30"/>
      <w:r>
        <w:rPr/>
        <w:t>堆：堆是分散的内存区域，访问速度相对较慢，因为需要通过指针间接访问（在内存中跳转会出现命中失败所以会慢）。</w:t>
      </w:r>
    </w:p>
    <w:p>
      <w:pPr>
        <w:ind w:firstLine="420"/>
      </w:pPr>
      <w:bookmarkStart w:name="9nlX-1732575970633" w:id="31"/>
      <w:bookmarkEnd w:id="31"/>
      <w:r>
        <w:rPr/>
        <w:t>8.线程安全：</w:t>
      </w:r>
    </w:p>
    <w:p>
      <w:pPr>
        <w:ind w:firstLine="840"/>
      </w:pPr>
      <w:bookmarkStart w:name="2fs0-1732575970637" w:id="32"/>
      <w:bookmarkEnd w:id="32"/>
      <w:r>
        <w:rPr/>
        <w:t>栈：每个线程都有自己的栈，因此栈操作是线程安全的。</w:t>
      </w:r>
    </w:p>
    <w:p>
      <w:pPr>
        <w:ind w:firstLine="840"/>
      </w:pPr>
      <w:bookmarkStart w:name="ytlh-1732575970641" w:id="33"/>
      <w:bookmarkEnd w:id="33"/>
      <w:r>
        <w:rPr/>
        <w:t>堆：堆是共享的，多个线程访问同一堆上的数据需要同步，避免数据竞争。</w:t>
      </w:r>
    </w:p>
    <w:p>
      <w:pPr>
        <w:ind w:firstLine="840"/>
      </w:pPr>
      <w:bookmarkStart w:name="kL0y-1732575884949" w:id="34"/>
      <w:bookmarkEnd w:id="34"/>
    </w:p>
    <w:p>
      <w:pPr>
        <w:ind w:firstLine="0"/>
      </w:pPr>
      <w:bookmarkStart w:name="dpEb-1732575536475" w:id="35"/>
      <w:bookmarkEnd w:id="35"/>
      <w:r>
        <w:rPr>
          <w:rFonts w:ascii="Arial" w:hAnsi="Arial" w:cs="Arial" w:eastAsia="Arial"/>
          <w:color w:val="4d4d4d"/>
          <w:sz w:val="24"/>
          <w:highlight w:val="white"/>
        </w:rPr>
        <w:t>shared_ptr类</w:t>
      </w:r>
    </w:p>
    <w:p>
      <w:pPr>
        <w:ind w:firstLine="420"/>
      </w:pPr>
      <w:bookmarkStart w:name="0wam-1732575543647" w:id="36"/>
      <w:bookmarkEnd w:id="36"/>
      <w:r>
        <w:rPr>
          <w:rFonts w:ascii="Arial" w:hAnsi="Arial" w:cs="Arial" w:eastAsia="Arial"/>
          <w:color w:val="4d4d4d"/>
          <w:sz w:val="24"/>
          <w:highlight w:val="white"/>
        </w:rPr>
        <w:t>shared_ptr是模板，因此创建时必须提供指针可指向的类型。</w:t>
      </w:r>
    </w:p>
    <w:p>
      <w:pPr>
        <w:ind w:firstLine="420"/>
      </w:pPr>
      <w:bookmarkStart w:name="d5ry-1732579385098" w:id="37"/>
      <w:bookmarkEnd w:id="37"/>
      <w:r>
        <w:rPr>
          <w:rFonts w:ascii="Arial" w:hAnsi="Arial" w:cs="Arial" w:eastAsia="Arial"/>
          <w:color w:val="f33232"/>
          <w:sz w:val="24"/>
          <w:highlight w:val="white"/>
        </w:rPr>
        <w:t>默认初始化的智能指针中保存着空指针</w:t>
      </w:r>
      <w:r>
        <w:rPr>
          <w:rFonts w:ascii="Arial" w:hAnsi="Arial" w:cs="Arial" w:eastAsia="Arial"/>
          <w:color w:val="4d4d4d"/>
          <w:sz w:val="24"/>
          <w:highlight w:val="white"/>
        </w:rPr>
        <w:t>。</w:t>
      </w:r>
    </w:p>
    <w:p>
      <w:pPr/>
      <w:bookmarkStart w:name="LrYY-1732579281671" w:id="38"/>
      <w:bookmarkEnd w:id="38"/>
      <w:r>
        <w:drawing>
          <wp:inline distT="0" distR="0" distB="0" distL="0">
            <wp:extent cx="5267325" cy="489551"/>
            <wp:docPr id="0" name="Drawing 0" descr="image.png"/>
            <a:graphic xmlns:a="http://schemas.openxmlformats.org/drawingml/2006/main">
              <a:graphicData uri="http://schemas.openxmlformats.org/drawingml/2006/picture">
                <pic:pic xmlns:pic="http://schemas.openxmlformats.org/drawingml/2006/picture">
                  <pic:nvPicPr>
                    <pic:cNvPr id="0" name="Picture 0" descr="image.png"/>
                    <pic:cNvPicPr>
                      <a:picLocks noChangeAspect="true"/>
                    </pic:cNvPicPr>
                  </pic:nvPicPr>
                  <pic:blipFill>
                    <a:blip r:embed="rId3"/>
                    <a:stretch>
                      <a:fillRect/>
                    </a:stretch>
                  </pic:blipFill>
                  <pic:spPr>
                    <a:xfrm>
                      <a:off x="0" y="0"/>
                      <a:ext cx="5267325" cy="489551"/>
                    </a:xfrm>
                    <a:prstGeom prst="rect">
                      <a:avLst/>
                    </a:prstGeom>
                  </pic:spPr>
                </pic:pic>
              </a:graphicData>
            </a:graphic>
          </wp:inline>
        </w:drawing>
      </w:r>
    </w:p>
    <w:p>
      <w:pPr>
        <w:ind w:firstLine="420"/>
      </w:pPr>
      <w:bookmarkStart w:name="TvfX-1732579286784" w:id="39"/>
      <w:bookmarkEnd w:id="39"/>
      <w:r>
        <w:rPr/>
        <w:t>智能指针的使用方式和普通指针相似</w:t>
      </w:r>
    </w:p>
    <w:p>
      <w:pPr/>
      <w:bookmarkStart w:name="tq2e-1732579364679" w:id="40"/>
      <w:bookmarkEnd w:id="40"/>
      <w:r>
        <w:drawing>
          <wp:inline distT="0" distR="0" distB="0" distL="0">
            <wp:extent cx="5267325" cy="1021790"/>
            <wp:docPr id="1" name="Drawing 1" descr="image.png"/>
            <a:graphic xmlns:a="http://schemas.openxmlformats.org/drawingml/2006/main">
              <a:graphicData uri="http://schemas.openxmlformats.org/drawingml/2006/picture">
                <pic:pic xmlns:pic="http://schemas.openxmlformats.org/drawingml/2006/picture">
                  <pic:nvPicPr>
                    <pic:cNvPr id="0" name="Picture 1" descr="image.png"/>
                    <pic:cNvPicPr>
                      <a:picLocks noChangeAspect="true"/>
                    </pic:cNvPicPr>
                  </pic:nvPicPr>
                  <pic:blipFill>
                    <a:blip r:embed="rId4"/>
                    <a:stretch>
                      <a:fillRect/>
                    </a:stretch>
                  </pic:blipFill>
                  <pic:spPr>
                    <a:xfrm>
                      <a:off x="0" y="0"/>
                      <a:ext cx="5267325" cy="1021790"/>
                    </a:xfrm>
                    <a:prstGeom prst="rect">
                      <a:avLst/>
                    </a:prstGeom>
                  </pic:spPr>
                </pic:pic>
              </a:graphicData>
            </a:graphic>
          </wp:inline>
        </w:drawing>
      </w:r>
    </w:p>
    <w:p>
      <w:pPr/>
      <w:bookmarkStart w:name="TkJD-1732579528630" w:id="41"/>
      <w:bookmarkEnd w:id="41"/>
    </w:p>
    <w:p>
      <w:pPr>
        <w:ind w:firstLine="420"/>
      </w:pPr>
      <w:bookmarkStart w:name="fRjj-1732579281676" w:id="42"/>
      <w:bookmarkEnd w:id="42"/>
      <w:r>
        <w:rPr>
          <w:rFonts w:ascii="Arial" w:hAnsi="Arial" w:cs="Arial" w:eastAsia="Arial"/>
          <w:color w:val="f33232"/>
          <w:sz w:val="24"/>
          <w:highlight w:val="white"/>
        </w:rPr>
        <w:t>shared_ptr和unique_ptr都支持的操作</w:t>
      </w:r>
      <w:r>
        <w:rPr>
          <w:rFonts w:ascii="Arial" w:hAnsi="Arial" w:cs="Arial" w:eastAsia="Arial"/>
          <w:color w:val="4d4d4d"/>
          <w:sz w:val="24"/>
          <w:highlight w:val="white"/>
        </w:rPr>
        <w:t>：</w:t>
      </w:r>
    </w:p>
    <w:p>
      <w:pPr/>
      <w:bookmarkStart w:name="ylAQ-1732579474688" w:id="43"/>
      <w:bookmarkEnd w:id="43"/>
      <w:r>
        <w:drawing>
          <wp:inline distT="0" distR="0" distB="0" distL="0">
            <wp:extent cx="5267325" cy="2126260"/>
            <wp:docPr id="2" name="Drawing 2" descr="image.png"/>
            <a:graphic xmlns:a="http://schemas.openxmlformats.org/drawingml/2006/main">
              <a:graphicData uri="http://schemas.openxmlformats.org/drawingml/2006/picture">
                <pic:pic xmlns:pic="http://schemas.openxmlformats.org/drawingml/2006/picture">
                  <pic:nvPicPr>
                    <pic:cNvPr id="0" name="Picture 2" descr="image.png"/>
                    <pic:cNvPicPr>
                      <a:picLocks noChangeAspect="true"/>
                    </pic:cNvPicPr>
                  </pic:nvPicPr>
                  <pic:blipFill>
                    <a:blip r:embed="rId5"/>
                    <a:stretch>
                      <a:fillRect/>
                    </a:stretch>
                  </pic:blipFill>
                  <pic:spPr>
                    <a:xfrm>
                      <a:off x="0" y="0"/>
                      <a:ext cx="5267325" cy="2126260"/>
                    </a:xfrm>
                    <a:prstGeom prst="rect">
                      <a:avLst/>
                    </a:prstGeom>
                  </pic:spPr>
                </pic:pic>
              </a:graphicData>
            </a:graphic>
          </wp:inline>
        </w:drawing>
      </w:r>
    </w:p>
    <w:p>
      <w:pPr>
        <w:ind w:firstLine="420"/>
      </w:pPr>
      <w:bookmarkStart w:name="v5aw-1732579474693" w:id="44"/>
      <w:bookmarkEnd w:id="44"/>
      <w:r>
        <w:rPr>
          <w:rFonts w:ascii="Arial" w:hAnsi="Arial" w:cs="Arial" w:eastAsia="Arial"/>
          <w:color w:val="f33232"/>
          <w:sz w:val="24"/>
          <w:highlight w:val="white"/>
        </w:rPr>
        <w:t>shared_ptr独有的操作</w:t>
      </w:r>
      <w:r>
        <w:rPr>
          <w:rFonts w:ascii="Arial" w:hAnsi="Arial" w:cs="Arial" w:eastAsia="Arial"/>
          <w:color w:val="4d4d4d"/>
          <w:sz w:val="24"/>
          <w:highlight w:val="white"/>
        </w:rPr>
        <w:t>：</w:t>
      </w:r>
    </w:p>
    <w:p>
      <w:pPr/>
      <w:bookmarkStart w:name="J2P6-1732579496696" w:id="45"/>
      <w:bookmarkEnd w:id="45"/>
      <w:r>
        <w:drawing>
          <wp:inline distT="0" distR="0" distB="0" distL="0">
            <wp:extent cx="5267325" cy="2093012"/>
            <wp:docPr id="3" name="Drawing 3" descr="image.png"/>
            <a:graphic xmlns:a="http://schemas.openxmlformats.org/drawingml/2006/main">
              <a:graphicData uri="http://schemas.openxmlformats.org/drawingml/2006/picture">
                <pic:pic xmlns:pic="http://schemas.openxmlformats.org/drawingml/2006/picture">
                  <pic:nvPicPr>
                    <pic:cNvPr id="0" name="Picture 3" descr="image.png"/>
                    <pic:cNvPicPr>
                      <a:picLocks noChangeAspect="true"/>
                    </pic:cNvPicPr>
                  </pic:nvPicPr>
                  <pic:blipFill>
                    <a:blip r:embed="rId6"/>
                    <a:stretch>
                      <a:fillRect/>
                    </a:stretch>
                  </pic:blipFill>
                  <pic:spPr>
                    <a:xfrm>
                      <a:off x="0" y="0"/>
                      <a:ext cx="5267325" cy="2093012"/>
                    </a:xfrm>
                    <a:prstGeom prst="rect">
                      <a:avLst/>
                    </a:prstGeom>
                  </pic:spPr>
                </pic:pic>
              </a:graphicData>
            </a:graphic>
          </wp:inline>
        </w:drawing>
      </w:r>
    </w:p>
    <w:p>
      <w:pPr>
        <w:ind w:firstLine="420"/>
      </w:pPr>
      <w:bookmarkStart w:name="e1Hj-1732579505159" w:id="46"/>
      <w:bookmarkEnd w:id="46"/>
    </w:p>
    <w:p>
      <w:pPr>
        <w:ind w:firstLine="420"/>
      </w:pPr>
      <w:bookmarkStart w:name="hRkT-1732580180347" w:id="47"/>
      <w:bookmarkEnd w:id="47"/>
      <w:r>
        <w:rPr/>
        <w:t>make_shared&lt;T&gt;方法：</w:t>
      </w:r>
    </w:p>
    <w:p>
      <w:pPr>
        <w:ind w:firstLine="420"/>
      </w:pPr>
      <w:bookmarkStart w:name="cCyQ-1732580203297" w:id="48"/>
      <w:bookmarkEnd w:id="48"/>
      <w:r>
        <w:rPr>
          <w:color w:val="f33232"/>
        </w:rPr>
        <w:t>最安全的分配和使用动态内存的方法</w:t>
      </w:r>
      <w:r>
        <w:rPr/>
        <w:t>。</w:t>
      </w:r>
    </w:p>
    <w:p>
      <w:pPr>
        <w:ind w:firstLine="420"/>
      </w:pPr>
      <w:bookmarkStart w:name="f9c6-1732579496700" w:id="49"/>
      <w:bookmarkEnd w:id="49"/>
      <w:r>
        <w:rPr>
          <w:rFonts w:ascii="Arial" w:hAnsi="Arial" w:cs="Arial" w:eastAsia="Arial"/>
          <w:color w:val="4d4d4d"/>
          <w:sz w:val="24"/>
          <w:highlight w:val="white"/>
        </w:rPr>
        <w:t>使用make_shared&lt;T&gt;创建对象</w:t>
      </w:r>
    </w:p>
    <w:p>
      <w:pPr/>
      <w:bookmarkStart w:name="aIa7-1732583951717" w:id="50"/>
      <w:bookmarkEnd w:id="50"/>
      <w:r>
        <w:drawing>
          <wp:inline distT="0" distR="0" distB="0" distL="0">
            <wp:extent cx="5267325" cy="1481109"/>
            <wp:docPr id="4" name="Drawing 4" descr="image.png"/>
            <a:graphic xmlns:a="http://schemas.openxmlformats.org/drawingml/2006/main">
              <a:graphicData uri="http://schemas.openxmlformats.org/drawingml/2006/picture">
                <pic:pic xmlns:pic="http://schemas.openxmlformats.org/drawingml/2006/picture">
                  <pic:nvPicPr>
                    <pic:cNvPr id="0" name="Picture 4" descr="image.png"/>
                    <pic:cNvPicPr>
                      <a:picLocks noChangeAspect="true"/>
                    </pic:cNvPicPr>
                  </pic:nvPicPr>
                  <pic:blipFill>
                    <a:blip r:embed="rId7"/>
                    <a:stretch>
                      <a:fillRect/>
                    </a:stretch>
                  </pic:blipFill>
                  <pic:spPr>
                    <a:xfrm>
                      <a:off x="0" y="0"/>
                      <a:ext cx="5267325" cy="1481109"/>
                    </a:xfrm>
                    <a:prstGeom prst="rect">
                      <a:avLst/>
                    </a:prstGeom>
                  </pic:spPr>
                </pic:pic>
              </a:graphicData>
            </a:graphic>
          </wp:inline>
        </w:drawing>
      </w:r>
    </w:p>
    <w:p>
      <w:pPr>
        <w:ind w:firstLine="420"/>
      </w:pPr>
      <w:bookmarkStart w:name="9oVz-1732583951722" w:id="51"/>
      <w:bookmarkEnd w:id="51"/>
    </w:p>
    <w:p>
      <w:pPr>
        <w:ind w:firstLine="420"/>
      </w:pPr>
      <w:bookmarkStart w:name="0u4z-1732583955985" w:id="52"/>
      <w:bookmarkEnd w:id="52"/>
      <w:r>
        <w:rPr/>
        <w:t>shared_ptr 的拷贝和赋值</w:t>
      </w:r>
    </w:p>
    <w:p>
      <w:pPr>
        <w:ind w:firstLine="420"/>
      </w:pPr>
      <w:bookmarkStart w:name="1k9g-1732584051798" w:id="53"/>
      <w:bookmarkEnd w:id="53"/>
      <w:r>
        <w:rPr/>
        <w:t>每个 shared_ptr 都有一个关联的计数器，如果拷贝一个 shared_ptr，计数器就会递增（</w:t>
      </w:r>
      <w:r>
        <w:rPr>
          <w:color w:val="f33232"/>
        </w:rPr>
        <w:t>引用计数跟踪共享统一资源的shared_ptr实例的数量</w:t>
      </w:r>
      <w:r>
        <w:rPr/>
        <w:t xml:space="preserve">）。如果 </w:t>
      </w:r>
      <w:r>
        <w:rPr>
          <w:color w:val="f33232"/>
        </w:rPr>
        <w:t>shared_ptr 的计数器变为 0，就会自动释放管理的对象</w:t>
      </w:r>
      <w:r>
        <w:rPr/>
        <w:t>。</w:t>
      </w:r>
    </w:p>
    <w:p>
      <w:pPr/>
      <w:bookmarkStart w:name="v5Rl-1732585461748" w:id="54"/>
      <w:bookmarkEnd w:id="54"/>
      <w:r>
        <w:drawing>
          <wp:inline distT="0" distR="0" distB="0" distL="0">
            <wp:extent cx="5267325" cy="1072166"/>
            <wp:docPr id="5" name="Drawing 5" descr="image.png"/>
            <a:graphic xmlns:a="http://schemas.openxmlformats.org/drawingml/2006/main">
              <a:graphicData uri="http://schemas.openxmlformats.org/drawingml/2006/picture">
                <pic:pic xmlns:pic="http://schemas.openxmlformats.org/drawingml/2006/picture">
                  <pic:nvPicPr>
                    <pic:cNvPr id="0" name="Picture 5" descr="image.png"/>
                    <pic:cNvPicPr>
                      <a:picLocks noChangeAspect="true"/>
                    </pic:cNvPicPr>
                  </pic:nvPicPr>
                  <pic:blipFill>
                    <a:blip r:embed="rId8"/>
                    <a:stretch>
                      <a:fillRect/>
                    </a:stretch>
                  </pic:blipFill>
                  <pic:spPr>
                    <a:xfrm>
                      <a:off x="0" y="0"/>
                      <a:ext cx="5267325" cy="1072166"/>
                    </a:xfrm>
                    <a:prstGeom prst="rect">
                      <a:avLst/>
                    </a:prstGeom>
                  </pic:spPr>
                </pic:pic>
              </a:graphicData>
            </a:graphic>
          </wp:inline>
        </w:drawing>
      </w:r>
    </w:p>
    <w:p>
      <w:pPr>
        <w:ind w:firstLine="420"/>
      </w:pPr>
      <w:bookmarkStart w:name="Oesa-1732585461752" w:id="55"/>
      <w:bookmarkEnd w:id="55"/>
    </w:p>
    <w:p>
      <w:pPr>
        <w:ind w:firstLine="420"/>
      </w:pPr>
      <w:bookmarkStart w:name="5gI4-1732585987429" w:id="56"/>
      <w:bookmarkEnd w:id="56"/>
      <w:r>
        <w:rPr/>
        <w:t>shared_ptr自动销毁</w:t>
      </w:r>
    </w:p>
    <w:p>
      <w:pPr>
        <w:ind w:firstLine="420"/>
      </w:pPr>
      <w:bookmarkStart w:name="Jnve-1732585994924" w:id="57"/>
      <w:bookmarkEnd w:id="57"/>
      <w:r>
        <w:rPr/>
        <w:t>shared_ptr 通过析构函数来完成销毁（</w:t>
      </w:r>
      <w:r>
        <w:rPr>
          <w:rFonts w:ascii="Arial" w:hAnsi="Arial" w:cs="Arial" w:eastAsia="Arial"/>
          <w:color w:val="f33232"/>
          <w:highlight w:val="white"/>
        </w:rPr>
        <w:t>析构函数一般用来释放对象分配的资源</w:t>
      </w:r>
      <w:r>
        <w:rPr/>
        <w:t>）。当指向一个对象的所有shared_ptr都被销毁后，shared_ptr会自动销毁该对象。每次销毁shared_ptr时析构函数会递减其指向对象的引用计数，如果计数变为 0，则销毁对象并释放内存。</w:t>
      </w:r>
    </w:p>
    <w:p>
      <w:pPr>
        <w:ind w:firstLine="420"/>
      </w:pPr>
      <w:bookmarkStart w:name="p3yK-1732586423481" w:id="58"/>
      <w:bookmarkEnd w:id="58"/>
      <w:r>
        <w:rPr/>
        <w:t>需要保证shared_ptr对象在无用之后不再保留，如果忘记销毁不需要的shared_ptr实例，会浪费内存，</w:t>
      </w:r>
      <w:r>
        <w:rPr>
          <w:color w:val="f33232"/>
        </w:rPr>
        <w:t>一种常见的忘记销毁的</w:t>
      </w:r>
      <w:r>
        <w:rPr>
          <w:rFonts w:ascii="Arial" w:hAnsi="Arial" w:cs="Arial" w:eastAsia="Arial"/>
          <w:color w:val="f33232"/>
          <w:highlight w:val="white"/>
        </w:rPr>
        <w:t>情况是将 shared_ptr 存放在一个容器中，此时引用计数不会归零</w:t>
      </w:r>
      <w:r>
        <w:rPr>
          <w:rFonts w:ascii="Arial" w:hAnsi="Arial" w:cs="Arial" w:eastAsia="Arial"/>
          <w:color w:val="4d4d4d"/>
          <w:highlight w:val="white"/>
        </w:rPr>
        <w:t>。这时要注意用 erase 删除不需要的元素完成正常的内存释放。</w:t>
      </w:r>
    </w:p>
    <w:p>
      <w:pPr>
        <w:ind w:firstLine="420"/>
      </w:pPr>
      <w:bookmarkStart w:name="SAgN-1732587174831" w:id="59"/>
      <w:bookmarkEnd w:id="59"/>
    </w:p>
    <w:p>
      <w:pPr/>
      <w:bookmarkStart w:name="dtjI-1732587175165" w:id="60"/>
      <w:bookmarkEnd w:id="60"/>
      <w:r>
        <w:rPr/>
        <w:t>使用动态内存的三种情况：</w:t>
      </w:r>
    </w:p>
    <w:p>
      <w:pPr>
        <w:ind w:firstLine="420"/>
      </w:pPr>
      <w:bookmarkStart w:name="Nyov-1732587194574" w:id="61"/>
      <w:bookmarkEnd w:id="61"/>
      <w:r>
        <w:rPr/>
        <w:t>1.不知道需要使用多少对象。例如容器类。</w:t>
      </w:r>
    </w:p>
    <w:p>
      <w:pPr>
        <w:ind w:firstLine="420"/>
      </w:pPr>
      <w:bookmarkStart w:name="a3R1-1732587194576" w:id="62"/>
      <w:bookmarkEnd w:id="62"/>
      <w:r>
        <w:rPr/>
        <w:t>2.不知道对象的准确类型。</w:t>
      </w:r>
    </w:p>
    <w:p>
      <w:pPr>
        <w:ind w:firstLine="420"/>
      </w:pPr>
      <w:bookmarkStart w:name="8cCo-1732587194578" w:id="63"/>
      <w:bookmarkEnd w:id="63"/>
      <w:r>
        <w:rPr/>
        <w:t>3.需要在多个对象间共享内存。</w:t>
      </w:r>
    </w:p>
    <w:p>
      <w:pPr>
        <w:ind w:firstLine="420"/>
      </w:pPr>
      <w:bookmarkStart w:name="MA0b-1732587616844" w:id="64"/>
      <w:bookmarkEnd w:id="64"/>
    </w:p>
    <w:p>
      <w:pPr/>
      <w:bookmarkStart w:name="4xST-1732587617100" w:id="65"/>
      <w:bookmarkEnd w:id="65"/>
      <w:r>
        <w:rPr/>
        <w:t>如何使用动态内存在多个对象间共享内存</w:t>
      </w:r>
    </w:p>
    <w:p>
      <w:pPr/>
      <w:bookmarkStart w:name="8i8K-1732587633734" w:id="66"/>
      <w:bookmarkEnd w:id="66"/>
      <w:r>
        <w:rPr/>
        <w:t>定义一个类，类的数据成员为一个 shared_ptr。使用此 shared_ptr 来管理一个 vector，即可实现在多个类对象间共享同一个 vector。当所有类对象都被销毁时 vector 才会被销毁。注意一个类只会与它的拷贝共享一个 vector，单独定义的两个类是不共享的。</w:t>
      </w:r>
    </w:p>
    <w:p>
      <w:pPr/>
      <w:bookmarkStart w:name="qcLb-1732587620909" w:id="67"/>
      <w:bookmarkEnd w:id="67"/>
    </w:p>
    <w:p>
      <w:pPr/>
      <w:bookmarkStart w:name="z29Z-1732591137622" w:id="68"/>
      <w:bookmarkEnd w:id="68"/>
    </w:p>
    <w:p>
      <w:pPr/>
      <w:bookmarkStart w:name="YRIs-1732591139611" w:id="69"/>
      <w:bookmarkEnd w:id="69"/>
      <w:r>
        <w:rPr/>
        <w:t>直接管理内存</w:t>
      </w:r>
    </w:p>
    <w:p>
      <w:pPr/>
      <w:bookmarkStart w:name="ARY9-1732591144364" w:id="70"/>
      <w:bookmarkEnd w:id="70"/>
      <w:r>
        <w:rPr/>
        <w:t>可以使用 new 和 delete 来直接管理内存。相比于智能指针，它们非常容易出错。</w:t>
      </w:r>
    </w:p>
    <w:p>
      <w:pPr/>
      <w:bookmarkStart w:name="10QB-1732591434848" w:id="71"/>
      <w:bookmarkEnd w:id="71"/>
      <w:r>
        <w:rPr/>
        <w:t>自己直接管理内存的类不能依赖默认合成的拷贝控制成员，通常都需要自己定义。而使用了智能指针的类则可以使用默认合成的版本。</w:t>
      </w:r>
    </w:p>
    <w:p>
      <w:pPr/>
      <w:bookmarkStart w:name="fau4-1732591486100" w:id="72"/>
      <w:bookmarkEnd w:id="72"/>
    </w:p>
    <w:p>
      <w:pPr/>
      <w:bookmarkStart w:name="M794-1732591437831" w:id="73"/>
      <w:bookmarkEnd w:id="73"/>
      <w:r>
        <w:rPr/>
        <w:t>使用new动态分配和初始化对象（</w:t>
      </w:r>
      <w:r>
        <w:rPr>
          <w:color w:val="f33232"/>
        </w:rPr>
        <w:t>new返回一个指针类型变量</w:t>
      </w:r>
      <w:r>
        <w:rPr/>
        <w:t>）</w:t>
      </w:r>
    </w:p>
    <w:p>
      <w:pPr/>
      <w:bookmarkStart w:name="bZIm-1732591483057" w:id="74"/>
      <w:bookmarkEnd w:id="74"/>
      <w:r>
        <w:drawing>
          <wp:inline distT="0" distR="0" distB="0" distL="0">
            <wp:extent cx="5267325" cy="869547"/>
            <wp:docPr id="6" name="Drawing 6" descr="image.png"/>
            <a:graphic xmlns:a="http://schemas.openxmlformats.org/drawingml/2006/main">
              <a:graphicData uri="http://schemas.openxmlformats.org/drawingml/2006/picture">
                <pic:pic xmlns:pic="http://schemas.openxmlformats.org/drawingml/2006/picture">
                  <pic:nvPicPr>
                    <pic:cNvPr id="0" name="Picture 6" descr="image.png"/>
                    <pic:cNvPicPr>
                      <a:picLocks noChangeAspect="true"/>
                    </pic:cNvPicPr>
                  </pic:nvPicPr>
                  <pic:blipFill>
                    <a:blip r:embed="rId9"/>
                    <a:stretch>
                      <a:fillRect/>
                    </a:stretch>
                  </pic:blipFill>
                  <pic:spPr>
                    <a:xfrm>
                      <a:off x="0" y="0"/>
                      <a:ext cx="5267325" cy="869547"/>
                    </a:xfrm>
                    <a:prstGeom prst="rect">
                      <a:avLst/>
                    </a:prstGeom>
                  </pic:spPr>
                </pic:pic>
              </a:graphicData>
            </a:graphic>
          </wp:inline>
        </w:drawing>
      </w:r>
    </w:p>
    <w:p>
      <w:pPr/>
      <w:bookmarkStart w:name="WewA-1732591483062" w:id="75"/>
      <w:bookmarkEnd w:id="75"/>
      <w:r>
        <w:rPr/>
        <w:t>ps：对于类来说，值初始化与默认初始化没有什么区别，</w:t>
      </w:r>
      <w:r>
        <w:rPr>
          <w:color w:val="f33232"/>
        </w:rPr>
        <w:t>对于内置类型来说，值初始化对象会有一个良好的值</w:t>
      </w:r>
      <w:r>
        <w:rPr/>
        <w:t>，默认初始化对象值未定义。值初始化只需加括号即可。</w:t>
      </w:r>
      <w:r>
        <w:rPr>
          <w:color w:val="f33232"/>
        </w:rPr>
        <w:t>建议对动态分配对象进行值初始化</w:t>
      </w:r>
      <w:r>
        <w:rPr/>
        <w:t>。</w:t>
      </w:r>
    </w:p>
    <w:p>
      <w:pPr/>
      <w:bookmarkStart w:name="UbGl-1732591706962" w:id="76"/>
      <w:bookmarkEnd w:id="76"/>
    </w:p>
    <w:p>
      <w:pPr/>
      <w:bookmarkStart w:name="5L2F-1732591666631" w:id="77"/>
      <w:bookmarkEnd w:id="77"/>
      <w:r>
        <w:rPr/>
        <w:t>可以让编译器推测分配对象的类型</w:t>
      </w:r>
    </w:p>
    <w:p>
      <w:pPr/>
      <w:bookmarkStart w:name="voXC-1732591710082" w:id="78"/>
      <w:bookmarkEnd w:id="78"/>
      <w:r>
        <w:drawing>
          <wp:inline distT="0" distR="0" distB="0" distL="0">
            <wp:extent cx="5267325" cy="1906270"/>
            <wp:docPr id="7" name="Drawing 7" descr="image.png"/>
            <a:graphic xmlns:a="http://schemas.openxmlformats.org/drawingml/2006/main">
              <a:graphicData uri="http://schemas.openxmlformats.org/drawingml/2006/picture">
                <pic:pic xmlns:pic="http://schemas.openxmlformats.org/drawingml/2006/picture">
                  <pic:nvPicPr>
                    <pic:cNvPr id="0" name="Picture 7" descr="image.png"/>
                    <pic:cNvPicPr>
                      <a:picLocks noChangeAspect="true"/>
                    </pic:cNvPicPr>
                  </pic:nvPicPr>
                  <pic:blipFill>
                    <a:blip r:embed="rId10"/>
                    <a:stretch>
                      <a:fillRect/>
                    </a:stretch>
                  </pic:blipFill>
                  <pic:spPr>
                    <a:xfrm>
                      <a:off x="0" y="0"/>
                      <a:ext cx="5267325" cy="1906270"/>
                    </a:xfrm>
                    <a:prstGeom prst="rect">
                      <a:avLst/>
                    </a:prstGeom>
                  </pic:spPr>
                </pic:pic>
              </a:graphicData>
            </a:graphic>
          </wp:inline>
        </w:drawing>
      </w:r>
    </w:p>
    <w:p>
      <w:pPr/>
      <w:bookmarkStart w:name="OxD3-1732591710086" w:id="79"/>
      <w:bookmarkEnd w:id="79"/>
    </w:p>
    <w:p>
      <w:pPr/>
      <w:bookmarkStart w:name="0eui-1732591815340" w:id="80"/>
      <w:bookmarkEnd w:id="80"/>
      <w:r>
        <w:rPr/>
        <w:t>如何阻止因内存耗尽无法分配对象抛出报错“bad_alloc”</w:t>
      </w:r>
    </w:p>
    <w:p>
      <w:pPr/>
      <w:bookmarkStart w:name="16d1-1732591880093" w:id="81"/>
      <w:bookmarkEnd w:id="81"/>
      <w:r>
        <w:drawing>
          <wp:inline distT="0" distR="0" distB="0" distL="0">
            <wp:extent cx="5267325" cy="725927"/>
            <wp:docPr id="8" name="Drawing 8" descr="image.png"/>
            <a:graphic xmlns:a="http://schemas.openxmlformats.org/drawingml/2006/main">
              <a:graphicData uri="http://schemas.openxmlformats.org/drawingml/2006/picture">
                <pic:pic xmlns:pic="http://schemas.openxmlformats.org/drawingml/2006/picture">
                  <pic:nvPicPr>
                    <pic:cNvPr id="0" name="Picture 8" descr="image.png"/>
                    <pic:cNvPicPr>
                      <a:picLocks noChangeAspect="true"/>
                    </pic:cNvPicPr>
                  </pic:nvPicPr>
                  <pic:blipFill>
                    <a:blip r:embed="rId11"/>
                    <a:stretch>
                      <a:fillRect/>
                    </a:stretch>
                  </pic:blipFill>
                  <pic:spPr>
                    <a:xfrm>
                      <a:off x="0" y="0"/>
                      <a:ext cx="5267325" cy="725927"/>
                    </a:xfrm>
                    <a:prstGeom prst="rect">
                      <a:avLst/>
                    </a:prstGeom>
                  </pic:spPr>
                </pic:pic>
              </a:graphicData>
            </a:graphic>
          </wp:inline>
        </w:drawing>
      </w:r>
    </w:p>
    <w:p>
      <w:pPr/>
      <w:bookmarkStart w:name="siGV-1732591917877" w:id="82"/>
      <w:bookmarkEnd w:id="82"/>
      <w:r>
        <w:rPr>
          <w:rFonts w:ascii="Arial" w:hAnsi="Arial" w:cs="Arial" w:eastAsia="Arial"/>
          <w:color w:val="4d4d4d"/>
          <w:sz w:val="24"/>
          <w:highlight w:val="white"/>
        </w:rPr>
        <w:t>使用定位 new 可以向 new 传递参数，传递 nothrow 可以阻止 new 在分配失败的情况下抛出异常。</w:t>
      </w:r>
    </w:p>
    <w:p>
      <w:pPr/>
      <w:bookmarkStart w:name="Ue13-1732591883031" w:id="83"/>
      <w:bookmarkEnd w:id="83"/>
      <w:r>
        <w:rPr/>
        <w:t>ps：bad_alloc和nowhere可以阻止在行动失败</w:t>
      </w:r>
    </w:p>
    <w:p>
      <w:pPr/>
      <w:bookmarkStart w:name="PqUE-1732592048117" w:id="84"/>
      <w:bookmarkEnd w:id="84"/>
    </w:p>
    <w:p>
      <w:pPr/>
      <w:bookmarkStart w:name="wFJp-1732592048526" w:id="85"/>
      <w:bookmarkEnd w:id="85"/>
    </w:p>
    <w:p>
      <w:pPr/>
      <w:bookmarkStart w:name="MEb2-1732592265333" w:id="86"/>
      <w:bookmarkEnd w:id="86"/>
      <w:r>
        <w:rPr/>
        <w:t>释放动态内存</w:t>
      </w:r>
    </w:p>
    <w:p>
      <w:pPr/>
      <w:bookmarkStart w:name="w3Cd-1732592269671" w:id="87"/>
      <w:bookmarkEnd w:id="87"/>
      <w:r>
        <w:rPr/>
        <w:t>使用 delete 表达式来释放动态内存，包括动态分配的 const 对象也是直接 delete 即可。</w:t>
      </w:r>
    </w:p>
    <w:p>
      <w:pPr/>
      <w:bookmarkStart w:name="q1sg-1732592283745" w:id="88"/>
      <w:bookmarkEnd w:id="88"/>
      <w:r>
        <w:rPr/>
        <w:t>delete执行两个动作：</w:t>
      </w:r>
    </w:p>
    <w:p>
      <w:pPr>
        <w:ind w:firstLine="420"/>
      </w:pPr>
      <w:bookmarkStart w:name="UDwt-1732592283747" w:id="89"/>
      <w:bookmarkEnd w:id="89"/>
      <w:r>
        <w:rPr/>
        <w:t>1.销毁指针所指对象（但没有销毁指针本身）</w:t>
      </w:r>
    </w:p>
    <w:p>
      <w:pPr>
        <w:ind w:firstLine="420"/>
      </w:pPr>
      <w:bookmarkStart w:name="tnTb-1732592283749" w:id="90"/>
      <w:bookmarkEnd w:id="90"/>
      <w:r>
        <w:rPr/>
        <w:t>2.释放对应内存</w:t>
      </w:r>
    </w:p>
    <w:p>
      <w:pPr/>
      <w:bookmarkStart w:name="GWP4-1732610914073" w:id="91"/>
      <w:bookmarkEnd w:id="91"/>
      <w:r>
        <w:rPr/>
        <w:t>释放一个</w:t>
      </w:r>
      <w:r>
        <w:rPr>
          <w:color w:val="f33232"/>
        </w:rPr>
        <w:t>非动态分配的指针</w:t>
      </w:r>
      <w:r>
        <w:rPr/>
        <w:t>或者</w:t>
      </w:r>
      <w:r>
        <w:rPr>
          <w:color w:val="f33232"/>
        </w:rPr>
        <w:t>相同的指针释放多次</w:t>
      </w:r>
      <w:r>
        <w:rPr/>
        <w:t>的行为都是未定义的。</w:t>
      </w:r>
    </w:p>
    <w:p>
      <w:pPr/>
      <w:bookmarkStart w:name="4G7J-1732610914962" w:id="92"/>
      <w:bookmarkEnd w:id="92"/>
      <w:r>
        <w:rPr/>
        <w:t>通常编译器不能分辨 delete 的对象是动态还是静态分配的对象，也不能分辨一个指针所指的内存是否已被释放。</w:t>
      </w:r>
    </w:p>
    <w:p>
      <w:pPr/>
      <w:bookmarkStart w:name="bHy9-1732610914964" w:id="93"/>
      <w:bookmarkEnd w:id="93"/>
    </w:p>
    <w:p>
      <w:pPr/>
      <w:bookmarkStart w:name="FhGh-1732612845683" w:id="94"/>
      <w:bookmarkEnd w:id="94"/>
      <w:r>
        <w:rPr/>
        <w:t>动态对象直到被显式释放前都是存在的。书上下面这个例子：</w:t>
      </w:r>
    </w:p>
    <w:p>
      <w:pPr>
        <w:ind w:firstLine="420"/>
      </w:pPr>
      <w:bookmarkStart w:name="990U-1732612864500" w:id="95"/>
      <w:bookmarkEnd w:id="95"/>
      <w:r>
        <w:rPr/>
        <w:t>在第一张图中，离开函数的作用域后指针p失效，但是指针p指向的对象没有被显式地释放，之后这块内存也就无法使用</w:t>
      </w:r>
    </w:p>
    <w:p>
      <w:pPr>
        <w:ind w:firstLine="420"/>
      </w:pPr>
      <w:bookmarkStart w:name="k6Ii-1732612908467" w:id="96"/>
      <w:bookmarkEnd w:id="96"/>
      <w:r>
        <w:drawing>
          <wp:inline distT="0" distR="0" distB="0" distL="0">
            <wp:extent cx="5267325" cy="1235989"/>
            <wp:docPr id="9" name="Drawing 9" descr="image.png"/>
            <a:graphic xmlns:a="http://schemas.openxmlformats.org/drawingml/2006/main">
              <a:graphicData uri="http://schemas.openxmlformats.org/drawingml/2006/picture">
                <pic:pic xmlns:pic="http://schemas.openxmlformats.org/drawingml/2006/picture">
                  <pic:nvPicPr>
                    <pic:cNvPr id="0" name="Picture 9" descr="image.png"/>
                    <pic:cNvPicPr>
                      <a:picLocks noChangeAspect="true"/>
                    </pic:cNvPicPr>
                  </pic:nvPicPr>
                  <pic:blipFill>
                    <a:blip r:embed="rId12"/>
                    <a:stretch>
                      <a:fillRect/>
                    </a:stretch>
                  </pic:blipFill>
                  <pic:spPr>
                    <a:xfrm>
                      <a:off x="0" y="0"/>
                      <a:ext cx="5267325" cy="1235989"/>
                    </a:xfrm>
                    <a:prstGeom prst="rect">
                      <a:avLst/>
                    </a:prstGeom>
                  </pic:spPr>
                </pic:pic>
              </a:graphicData>
            </a:graphic>
          </wp:inline>
        </w:drawing>
      </w:r>
    </w:p>
    <w:p>
      <w:pPr>
        <w:ind w:firstLine="420"/>
      </w:pPr>
      <w:bookmarkStart w:name="I1Ow-1732612908471" w:id="97"/>
      <w:bookmarkEnd w:id="97"/>
      <w:r>
        <w:rPr/>
        <w:t>要像这样显式释放指针p指向的对象</w:t>
      </w:r>
    </w:p>
    <w:p>
      <w:pPr>
        <w:ind w:firstLine="420"/>
      </w:pPr>
      <w:bookmarkStart w:name="g1hO-1732612858459" w:id="98"/>
      <w:bookmarkEnd w:id="98"/>
      <w:r>
        <w:drawing>
          <wp:inline distT="0" distR="0" distB="0" distL="0">
            <wp:extent cx="5267325" cy="1299648"/>
            <wp:docPr id="10" name="Drawing 10" descr="image.png"/>
            <a:graphic xmlns:a="http://schemas.openxmlformats.org/drawingml/2006/main">
              <a:graphicData uri="http://schemas.openxmlformats.org/drawingml/2006/picture">
                <pic:pic xmlns:pic="http://schemas.openxmlformats.org/drawingml/2006/picture">
                  <pic:nvPicPr>
                    <pic:cNvPr id="0" name="Picture 10" descr="image.png"/>
                    <pic:cNvPicPr>
                      <a:picLocks noChangeAspect="true"/>
                    </pic:cNvPicPr>
                  </pic:nvPicPr>
                  <pic:blipFill>
                    <a:blip r:embed="rId13"/>
                    <a:stretch>
                      <a:fillRect/>
                    </a:stretch>
                  </pic:blipFill>
                  <pic:spPr>
                    <a:xfrm>
                      <a:off x="0" y="0"/>
                      <a:ext cx="5267325" cy="1299648"/>
                    </a:xfrm>
                    <a:prstGeom prst="rect">
                      <a:avLst/>
                    </a:prstGeom>
                  </pic:spPr>
                </pic:pic>
              </a:graphicData>
            </a:graphic>
          </wp:inline>
        </w:drawing>
      </w:r>
    </w:p>
    <w:p>
      <w:pPr/>
      <w:bookmarkStart w:name="HLdo-1732612858463" w:id="99"/>
      <w:bookmarkEnd w:id="99"/>
    </w:p>
    <w:p>
      <w:pPr/>
      <w:bookmarkStart w:name="7vhe-1732613008577" w:id="100"/>
      <w:bookmarkEnd w:id="100"/>
      <w:r>
        <w:rPr/>
        <w:t>使用 new 和 delete 的三个常见错误：</w:t>
      </w:r>
    </w:p>
    <w:p>
      <w:pPr>
        <w:ind w:firstLine="420"/>
      </w:pPr>
      <w:bookmarkStart w:name="h197-1732614389283" w:id="101"/>
      <w:bookmarkEnd w:id="101"/>
      <w:r>
        <w:rPr/>
        <w:t>1.忘记 delete 内存：内存泄漏。</w:t>
      </w:r>
    </w:p>
    <w:p>
      <w:pPr>
        <w:ind w:firstLine="420"/>
      </w:pPr>
      <w:bookmarkStart w:name="cRh2-1732614389285" w:id="102"/>
      <w:bookmarkEnd w:id="102"/>
      <w:r>
        <w:rPr/>
        <w:t>2.使用已释放的的对象。</w:t>
      </w:r>
    </w:p>
    <w:p>
      <w:pPr>
        <w:ind w:firstLine="420"/>
      </w:pPr>
      <w:bookmarkStart w:name="r6vT-1732614389287" w:id="103"/>
      <w:bookmarkEnd w:id="103"/>
      <w:r>
        <w:rPr/>
        <w:t>3.同一块内存释放两次</w:t>
      </w:r>
    </w:p>
    <w:p>
      <w:pPr>
        <w:ind w:firstLine="420"/>
      </w:pPr>
      <w:bookmarkStart w:name="3Ca6-1732614421027" w:id="104"/>
      <w:bookmarkEnd w:id="104"/>
    </w:p>
    <w:p>
      <w:pPr>
        <w:ind w:firstLine="0"/>
      </w:pPr>
      <w:bookmarkStart w:name="zxs6-1732614421287" w:id="105"/>
      <w:bookmarkEnd w:id="105"/>
      <w:r>
        <w:rPr/>
        <w:t>解决空悬指针问题的方法：</w:t>
      </w:r>
    </w:p>
    <w:p>
      <w:pPr/>
      <w:bookmarkStart w:name="zkpj-1732616275491" w:id="106"/>
      <w:bookmarkEnd w:id="106"/>
      <w:r>
        <w:drawing>
          <wp:inline distT="0" distR="0" distB="0" distL="0">
            <wp:extent cx="5267325" cy="4008499"/>
            <wp:docPr id="11" name="Drawing 11" descr="image.png"/>
            <a:graphic xmlns:a="http://schemas.openxmlformats.org/drawingml/2006/main">
              <a:graphicData uri="http://schemas.openxmlformats.org/drawingml/2006/picture">
                <pic:pic xmlns:pic="http://schemas.openxmlformats.org/drawingml/2006/picture">
                  <pic:nvPicPr>
                    <pic:cNvPr id="0" name="Picture 11" descr="image.png"/>
                    <pic:cNvPicPr>
                      <a:picLocks noChangeAspect="true"/>
                    </pic:cNvPicPr>
                  </pic:nvPicPr>
                  <pic:blipFill>
                    <a:blip r:embed="rId14"/>
                    <a:stretch>
                      <a:fillRect/>
                    </a:stretch>
                  </pic:blipFill>
                  <pic:spPr>
                    <a:xfrm>
                      <a:off x="0" y="0"/>
                      <a:ext cx="5267325" cy="4008499"/>
                    </a:xfrm>
                    <a:prstGeom prst="rect">
                      <a:avLst/>
                    </a:prstGeom>
                  </pic:spPr>
                </pic:pic>
              </a:graphicData>
            </a:graphic>
          </wp:inline>
        </w:drawing>
      </w:r>
    </w:p>
    <w:p>
      <w:pPr>
        <w:ind w:firstLine="0"/>
      </w:pPr>
      <w:bookmarkStart w:name="ih1A-1732616275496" w:id="107"/>
      <w:bookmarkEnd w:id="107"/>
    </w:p>
    <w:p>
      <w:pPr>
        <w:ind w:firstLine="0"/>
      </w:pPr>
      <w:bookmarkStart w:name="yEXg-1732617343318" w:id="108"/>
      <w:bookmarkEnd w:id="108"/>
    </w:p>
    <w:p>
      <w:pPr/>
      <w:bookmarkStart w:name="jRmp-1732617343496" w:id="109"/>
      <w:bookmarkEnd w:id="109"/>
      <w:r>
        <w:rPr/>
        <w:t>shared_ptr和new结合使用</w:t>
      </w:r>
    </w:p>
    <w:p>
      <w:pPr/>
      <w:bookmarkStart w:name="uZeS-1732617344178" w:id="110"/>
      <w:bookmarkEnd w:id="110"/>
      <w:r>
        <w:rPr/>
        <w:t>可以使用 new 初始化智能指针。但是最好还是用 make_shared方法初始化智能指针。</w:t>
      </w:r>
    </w:p>
    <w:p>
      <w:pPr/>
      <w:bookmarkStart w:name="horV-1732617388851" w:id="111"/>
      <w:bookmarkEnd w:id="111"/>
      <w:r>
        <w:rPr>
          <w:rFonts w:ascii="Arial" w:hAnsi="Arial" w:cs="Arial" w:eastAsia="Arial"/>
          <w:color w:val="f33232"/>
          <w:sz w:val="24"/>
          <w:highlight w:val="white"/>
        </w:rPr>
        <w:t>接受指针参数的智能指针构造参数是 explicit 的，不能将内置指针隐式地转换为智能指针</w:t>
      </w:r>
      <w:r>
        <w:rPr>
          <w:rFonts w:ascii="Arial" w:hAnsi="Arial" w:cs="Arial" w:eastAsia="Arial"/>
          <w:color w:val="4d4d4d"/>
          <w:sz w:val="24"/>
          <w:highlight w:val="white"/>
        </w:rPr>
        <w:t>。因此不能使用赋值，只能用直接初始化。</w:t>
      </w:r>
    </w:p>
    <w:p>
      <w:pPr/>
      <w:bookmarkStart w:name="uTjT-1732617464518" w:id="112"/>
      <w:bookmarkEnd w:id="112"/>
      <w:r>
        <w:drawing>
          <wp:inline distT="0" distR="0" distB="0" distL="0">
            <wp:extent cx="5267325" cy="444097"/>
            <wp:docPr id="12" name="Drawing 12" descr="image.png"/>
            <a:graphic xmlns:a="http://schemas.openxmlformats.org/drawingml/2006/main">
              <a:graphicData uri="http://schemas.openxmlformats.org/drawingml/2006/picture">
                <pic:pic xmlns:pic="http://schemas.openxmlformats.org/drawingml/2006/picture">
                  <pic:nvPicPr>
                    <pic:cNvPr id="0" name="Picture 12" descr="image.png"/>
                    <pic:cNvPicPr>
                      <a:picLocks noChangeAspect="true"/>
                    </pic:cNvPicPr>
                  </pic:nvPicPr>
                  <pic:blipFill>
                    <a:blip r:embed="rId15"/>
                    <a:stretch>
                      <a:fillRect/>
                    </a:stretch>
                  </pic:blipFill>
                  <pic:spPr>
                    <a:xfrm>
                      <a:off x="0" y="0"/>
                      <a:ext cx="5267325" cy="444097"/>
                    </a:xfrm>
                    <a:prstGeom prst="rect">
                      <a:avLst/>
                    </a:prstGeom>
                  </pic:spPr>
                </pic:pic>
              </a:graphicData>
            </a:graphic>
          </wp:inline>
        </w:drawing>
      </w:r>
    </w:p>
    <w:p>
      <w:pPr/>
      <w:bookmarkStart w:name="htuQ-1732617464523" w:id="113"/>
      <w:bookmarkEnd w:id="113"/>
    </w:p>
    <w:p>
      <w:pPr/>
      <w:bookmarkStart w:name="HE5e-1732618405562" w:id="114"/>
      <w:bookmarkEnd w:id="114"/>
      <w:r>
        <w:rPr>
          <w:color w:val="f33232"/>
        </w:rPr>
        <w:t>默认情况下用于初始化智能指针的普通指针只能指向动态内存</w:t>
      </w:r>
      <w:r>
        <w:rPr/>
        <w:t>，因为智能指针默认使用 delete 释放对象。</w:t>
      </w:r>
      <w:r>
        <w:rPr>
          <w:color w:val="f33232"/>
        </w:rPr>
        <w:t>如果将智能指针绑定到一个指向其他类型资源的指针上，要定义自己的方法代替 delete</w:t>
      </w:r>
      <w:r>
        <w:rPr/>
        <w:t>。</w:t>
      </w:r>
    </w:p>
    <w:p>
      <w:pPr/>
      <w:bookmarkStart w:name="EyQC-1732618848853" w:id="115"/>
      <w:bookmarkEnd w:id="115"/>
      <w:r>
        <w:rPr/>
        <w:t>下面是一个从AI那得来的例子，定义删除器的结构体内部使用操作符重载了重载()操作符，在作用域结束时套接字会自动被智能指针关闭并释放内存</w:t>
      </w:r>
    </w:p>
    <w:p>
      <w:pPr/>
      <w:bookmarkStart w:name="mvB7-1732618855562" w:id="116"/>
      <w:bookmarkEnd w:id="116"/>
      <w:r>
        <w:drawing>
          <wp:inline distT="0" distR="0" distB="0" distL="0">
            <wp:extent cx="5267325" cy="3337902"/>
            <wp:docPr id="13" name="Drawing 13" descr="image.png"/>
            <a:graphic xmlns:a="http://schemas.openxmlformats.org/drawingml/2006/main">
              <a:graphicData uri="http://schemas.openxmlformats.org/drawingml/2006/picture">
                <pic:pic xmlns:pic="http://schemas.openxmlformats.org/drawingml/2006/picture">
                  <pic:nvPicPr>
                    <pic:cNvPr id="0" name="Picture 13" descr="image.png"/>
                    <pic:cNvPicPr>
                      <a:picLocks noChangeAspect="true"/>
                    </pic:cNvPicPr>
                  </pic:nvPicPr>
                  <pic:blipFill>
                    <a:blip r:embed="rId16"/>
                    <a:stretch>
                      <a:fillRect/>
                    </a:stretch>
                  </pic:blipFill>
                  <pic:spPr>
                    <a:xfrm>
                      <a:off x="0" y="0"/>
                      <a:ext cx="5267325" cy="3337902"/>
                    </a:xfrm>
                    <a:prstGeom prst="rect">
                      <a:avLst/>
                    </a:prstGeom>
                  </pic:spPr>
                </pic:pic>
              </a:graphicData>
            </a:graphic>
          </wp:inline>
        </w:drawing>
      </w:r>
    </w:p>
    <w:p>
      <w:pPr/>
      <w:bookmarkStart w:name="rWnl-1732618855566" w:id="117"/>
      <w:bookmarkEnd w:id="117"/>
    </w:p>
    <w:p>
      <w:pPr/>
      <w:bookmarkStart w:name="Llsm-1732619893191" w:id="118"/>
      <w:bookmarkEnd w:id="118"/>
      <w:r>
        <w:rPr/>
        <w:t>定义和改变shared_ptr的其他方法：</w:t>
      </w:r>
    </w:p>
    <w:p>
      <w:pPr/>
      <w:bookmarkStart w:name="hiaQ-1732619908561" w:id="119"/>
      <w:bookmarkEnd w:id="119"/>
      <w:r>
        <w:drawing>
          <wp:inline distT="0" distR="0" distB="0" distL="0">
            <wp:extent cx="5267325" cy="1632871"/>
            <wp:docPr id="14" name="Drawing 14" descr="image.png"/>
            <a:graphic xmlns:a="http://schemas.openxmlformats.org/drawingml/2006/main">
              <a:graphicData uri="http://schemas.openxmlformats.org/drawingml/2006/picture">
                <pic:pic xmlns:pic="http://schemas.openxmlformats.org/drawingml/2006/picture">
                  <pic:nvPicPr>
                    <pic:cNvPr id="0" name="Picture 14" descr="image.png"/>
                    <pic:cNvPicPr>
                      <a:picLocks noChangeAspect="true"/>
                    </pic:cNvPicPr>
                  </pic:nvPicPr>
                  <pic:blipFill>
                    <a:blip r:embed="rId17"/>
                    <a:stretch>
                      <a:fillRect/>
                    </a:stretch>
                  </pic:blipFill>
                  <pic:spPr>
                    <a:xfrm>
                      <a:off x="0" y="0"/>
                      <a:ext cx="5267325" cy="1632871"/>
                    </a:xfrm>
                    <a:prstGeom prst="rect">
                      <a:avLst/>
                    </a:prstGeom>
                  </pic:spPr>
                </pic:pic>
              </a:graphicData>
            </a:graphic>
          </wp:inline>
        </w:drawing>
      </w:r>
    </w:p>
    <w:p>
      <w:pPr/>
      <w:bookmarkStart w:name="6XnD-1732619953566" w:id="120"/>
      <w:bookmarkEnd w:id="120"/>
      <w:r>
        <w:drawing>
          <wp:inline distT="0" distR="0" distB="0" distL="0">
            <wp:extent cx="5267325" cy="1193179"/>
            <wp:docPr id="15" name="Drawing 15" descr="image.png"/>
            <a:graphic xmlns:a="http://schemas.openxmlformats.org/drawingml/2006/main">
              <a:graphicData uri="http://schemas.openxmlformats.org/drawingml/2006/picture">
                <pic:pic xmlns:pic="http://schemas.openxmlformats.org/drawingml/2006/picture">
                  <pic:nvPicPr>
                    <pic:cNvPr id="0" name="Picture 15" descr="image.png"/>
                    <pic:cNvPicPr>
                      <a:picLocks noChangeAspect="true"/>
                    </pic:cNvPicPr>
                  </pic:nvPicPr>
                  <pic:blipFill>
                    <a:blip r:embed="rId18"/>
                    <a:stretch>
                      <a:fillRect/>
                    </a:stretch>
                  </pic:blipFill>
                  <pic:spPr>
                    <a:xfrm>
                      <a:off x="0" y="0"/>
                      <a:ext cx="5267325" cy="1193179"/>
                    </a:xfrm>
                    <a:prstGeom prst="rect">
                      <a:avLst/>
                    </a:prstGeom>
                  </pic:spPr>
                </pic:pic>
              </a:graphicData>
            </a:graphic>
          </wp:inline>
        </w:drawing>
      </w:r>
    </w:p>
    <w:p>
      <w:pPr/>
      <w:bookmarkStart w:name="hQWV-1732619960382" w:id="121"/>
      <w:bookmarkEnd w:id="121"/>
    </w:p>
    <w:p>
      <w:pPr/>
      <w:bookmarkStart w:name="qbiA-1732619960743" w:id="122"/>
      <w:bookmarkEnd w:id="122"/>
    </w:p>
    <w:p>
      <w:pPr/>
      <w:bookmarkStart w:name="dIYh-1732619908566" w:id="123"/>
      <w:bookmarkEnd w:id="123"/>
      <w:r>
        <w:rPr/>
        <w:t>不要混用普通指针和智能指针</w:t>
      </w:r>
    </w:p>
    <w:p>
      <w:pPr/>
      <w:bookmarkStart w:name="rREP-1732620700436" w:id="124"/>
      <w:bookmarkEnd w:id="124"/>
      <w:r>
        <w:rPr/>
        <w:t>shared_ptr 可以协调对象的析构，但仅限于自身的拷贝之间。这就是推荐使用 make_shared 而不是 new 的原因。</w:t>
      </w:r>
    </w:p>
    <w:p>
      <w:pPr/>
      <w:bookmarkStart w:name="jiL6-1732620708044" w:id="125"/>
      <w:bookmarkEnd w:id="125"/>
      <w:r>
        <w:rPr/>
        <w:t>使用普通指针（即 new 返回的指针）来创建一个 shared_ptr 有两个易错之处：</w:t>
      </w:r>
    </w:p>
    <w:p>
      <w:pPr>
        <w:ind w:firstLine="420"/>
      </w:pPr>
      <w:bookmarkStart w:name="8Rf9-1732620708046" w:id="126"/>
      <w:bookmarkEnd w:id="126"/>
      <w:r>
        <w:rPr/>
        <w:t>1.使用普通指针创建 shared_ptr 后，又使用该普通指针访问动态对象。普通指针并不知道该对象何时被 shared_ptr 所释放，随时可能变成空悬指针。</w:t>
      </w:r>
    </w:p>
    <w:p>
      <w:pPr>
        <w:ind w:firstLine="840"/>
      </w:pPr>
      <w:bookmarkStart w:name="fr4j-1732621143291" w:id="127"/>
      <w:bookmarkEnd w:id="127"/>
      <w:r>
        <w:rPr/>
        <w:t>（1）因为传入的参数会被拷贝一份，在运行process函数时，p的引用计数一直为2，在离开函数的作用域之后引用计数也只会变为1，p指向的内存实际不会被释放。就像下面这个例子一样。</w:t>
      </w:r>
    </w:p>
    <w:p>
      <w:pPr/>
      <w:bookmarkStart w:name="Y9qX-1732621139621" w:id="128"/>
      <w:bookmarkEnd w:id="128"/>
      <w:r>
        <w:drawing>
          <wp:inline distT="0" distR="0" distB="0" distL="0">
            <wp:extent cx="5267325" cy="553014"/>
            <wp:docPr id="16" name="Drawing 16" descr="image.png"/>
            <a:graphic xmlns:a="http://schemas.openxmlformats.org/drawingml/2006/main">
              <a:graphicData uri="http://schemas.openxmlformats.org/drawingml/2006/picture">
                <pic:pic xmlns:pic="http://schemas.openxmlformats.org/drawingml/2006/picture">
                  <pic:nvPicPr>
                    <pic:cNvPr id="0" name="Picture 16" descr="image.png"/>
                    <pic:cNvPicPr>
                      <a:picLocks noChangeAspect="true"/>
                    </pic:cNvPicPr>
                  </pic:nvPicPr>
                  <pic:blipFill>
                    <a:blip r:embed="rId19"/>
                    <a:stretch>
                      <a:fillRect/>
                    </a:stretch>
                  </pic:blipFill>
                  <pic:spPr>
                    <a:xfrm>
                      <a:off x="0" y="0"/>
                      <a:ext cx="5267325" cy="553014"/>
                    </a:xfrm>
                    <a:prstGeom prst="rect">
                      <a:avLst/>
                    </a:prstGeom>
                  </pic:spPr>
                </pic:pic>
              </a:graphicData>
            </a:graphic>
          </wp:inline>
        </w:drawing>
      </w:r>
    </w:p>
    <w:p>
      <w:pPr>
        <w:ind w:firstLine="840"/>
      </w:pPr>
      <w:bookmarkStart w:name="Edtu-1732622166939" w:id="129"/>
      <w:bookmarkEnd w:id="129"/>
      <w:r>
        <w:rPr/>
        <w:t>（2）如果创建一个内置指针，调用时依据这个内置指针创建一个智能指针临时变量，此时在表达式结束时引用计数会变为0，它指向的内存也会被释放，然后</w:t>
      </w:r>
      <w:r>
        <w:rPr>
          <w:color w:val="f33232"/>
        </w:rPr>
        <w:t>内置指针会变成一个空悬指针</w:t>
      </w:r>
      <w:r>
        <w:rPr/>
        <w:t>。</w:t>
      </w:r>
    </w:p>
    <w:p>
      <w:pPr>
        <w:ind w:firstLine="420"/>
      </w:pPr>
      <w:bookmarkStart w:name="OHjJ-1732622415644" w:id="130"/>
      <w:bookmarkEnd w:id="130"/>
      <w:r>
        <w:drawing>
          <wp:inline distT="0" distR="0" distB="0" distL="0">
            <wp:extent cx="5267325" cy="717276"/>
            <wp:docPr id="17" name="Drawing 17" descr="image.png"/>
            <a:graphic xmlns:a="http://schemas.openxmlformats.org/drawingml/2006/main">
              <a:graphicData uri="http://schemas.openxmlformats.org/drawingml/2006/picture">
                <pic:pic xmlns:pic="http://schemas.openxmlformats.org/drawingml/2006/picture">
                  <pic:nvPicPr>
                    <pic:cNvPr id="0" name="Picture 17" descr="image.png"/>
                    <pic:cNvPicPr>
                      <a:picLocks noChangeAspect="true"/>
                    </pic:cNvPicPr>
                  </pic:nvPicPr>
                  <pic:blipFill>
                    <a:blip r:embed="rId20"/>
                    <a:stretch>
                      <a:fillRect/>
                    </a:stretch>
                  </pic:blipFill>
                  <pic:spPr>
                    <a:xfrm>
                      <a:off x="0" y="0"/>
                      <a:ext cx="5267325" cy="717276"/>
                    </a:xfrm>
                    <a:prstGeom prst="rect">
                      <a:avLst/>
                    </a:prstGeom>
                  </pic:spPr>
                </pic:pic>
              </a:graphicData>
            </a:graphic>
          </wp:inline>
        </w:drawing>
      </w:r>
    </w:p>
    <w:p>
      <w:pPr/>
      <w:bookmarkStart w:name="7iqP-1732621130147" w:id="131"/>
      <w:bookmarkEnd w:id="131"/>
    </w:p>
    <w:p>
      <w:pPr>
        <w:ind w:firstLine="420"/>
      </w:pPr>
      <w:bookmarkStart w:name="8TfJ-1732620708048" w:id="132"/>
      <w:bookmarkEnd w:id="132"/>
      <w:r>
        <w:rPr/>
        <w:t>2.使用同一个普通指针创建了多个 shared_ptr ，这就将同一块内存绑定到多个独立创建的 shared_ptr 上了。</w:t>
      </w:r>
    </w:p>
    <w:p>
      <w:pPr/>
      <w:bookmarkStart w:name="tntG-1732620708050" w:id="133"/>
      <w:bookmarkEnd w:id="133"/>
      <w:r>
        <w:rPr>
          <w:color w:val="f33232"/>
        </w:rPr>
        <w:t>当将一个 shared_ptr 绑定到一个普通指针后，就不要再用内置指针来访问所指内存了</w:t>
      </w:r>
      <w:r>
        <w:rPr/>
        <w:t>。</w:t>
      </w:r>
    </w:p>
    <w:p>
      <w:pPr/>
      <w:bookmarkStart w:name="j9mX-1732622629791" w:id="134"/>
      <w:bookmarkEnd w:id="134"/>
    </w:p>
    <w:p>
      <w:pPr/>
      <w:bookmarkStart w:name="AUmO-1732622629986" w:id="135"/>
      <w:bookmarkEnd w:id="135"/>
      <w:r>
        <w:rPr/>
        <w:t>不要使用 get 初始化另一个智能指针或为智能指针赋值</w:t>
      </w:r>
    </w:p>
    <w:p>
      <w:pPr/>
      <w:bookmarkStart w:name="cqUC-1732622872931" w:id="136"/>
      <w:bookmarkEnd w:id="136"/>
      <w:r>
        <w:rPr/>
        <w:t>get方法的作用——智能指针的 get 函数返回一个内置指针。设计的目的是应对“需要向不能使用智能指针的代码传递一个内置指针”这种情况，且</w:t>
      </w:r>
      <w:r>
        <w:rPr>
          <w:color w:val="f33232"/>
        </w:rPr>
        <w:t>get返回的指针这个操作很危险，如果调用了delete释放内存，那么之后操作指针会出现未定义行为，且破坏了智能指针的内存管理</w:t>
      </w:r>
      <w:r>
        <w:rPr/>
        <w:t>。</w:t>
      </w:r>
    </w:p>
    <w:p>
      <w:pPr/>
      <w:bookmarkStart w:name="b9UG-1732623624751" w:id="137"/>
      <w:bookmarkEnd w:id="137"/>
      <w:r>
        <w:rPr>
          <w:rFonts w:ascii="Arial" w:hAnsi="Arial" w:cs="Arial" w:eastAsia="Arial"/>
          <w:color w:val="4d4d4d"/>
          <w:sz w:val="24"/>
          <w:highlight w:val="white"/>
        </w:rPr>
        <w:t>shared_ptr 的关联计数只应用于自己的拷贝，如果使用某智能指针的 get 函数初始化另一个智能指针，</w:t>
      </w:r>
      <w:r>
        <w:rPr>
          <w:rFonts w:ascii="Arial" w:hAnsi="Arial" w:cs="Arial" w:eastAsia="Arial"/>
          <w:color w:val="f33232"/>
          <w:sz w:val="24"/>
          <w:highlight w:val="white"/>
        </w:rPr>
        <w:t>两个指针的计数是不关联的</w:t>
      </w:r>
      <w:r>
        <w:rPr>
          <w:rFonts w:ascii="Arial" w:hAnsi="Arial" w:cs="Arial" w:eastAsia="Arial"/>
          <w:color w:val="4d4d4d"/>
          <w:sz w:val="24"/>
          <w:highlight w:val="white"/>
        </w:rPr>
        <w:t>，</w:t>
      </w:r>
      <w:r>
        <w:rPr>
          <w:rFonts w:ascii="Arial" w:hAnsi="Arial" w:cs="Arial" w:eastAsia="Arial"/>
          <w:color w:val="f33232"/>
          <w:sz w:val="24"/>
          <w:highlight w:val="white"/>
        </w:rPr>
        <w:t>销毁一个就会直接释放内存使另一个成为空悬指针</w:t>
      </w:r>
      <w:r>
        <w:rPr>
          <w:rFonts w:ascii="Arial" w:hAnsi="Arial" w:cs="Arial" w:eastAsia="Arial"/>
          <w:color w:val="4d4d4d"/>
          <w:sz w:val="24"/>
          <w:highlight w:val="white"/>
        </w:rPr>
        <w:t>。</w:t>
      </w:r>
    </w:p>
    <w:p>
      <w:pPr/>
      <w:bookmarkStart w:name="CroK-1732623687012" w:id="138"/>
      <w:bookmarkEnd w:id="138"/>
    </w:p>
    <w:p>
      <w:pPr/>
      <w:bookmarkStart w:name="H8ko-1732623687212" w:id="139"/>
      <w:bookmarkEnd w:id="139"/>
      <w:r>
        <w:rPr>
          <w:rFonts w:ascii="Arial" w:hAnsi="Arial" w:cs="Arial" w:eastAsia="Arial"/>
          <w:color w:val="4d4d4d"/>
          <w:sz w:val="24"/>
          <w:highlight w:val="white"/>
        </w:rPr>
        <w:t>智能指针和异常</w:t>
      </w:r>
    </w:p>
    <w:p>
      <w:pPr/>
      <w:bookmarkStart w:name="Ip6f-1732623912276" w:id="140"/>
      <w:bookmarkEnd w:id="140"/>
      <w:r>
        <w:rPr>
          <w:rFonts w:ascii="Arial" w:hAnsi="Arial" w:cs="Arial" w:eastAsia="Arial"/>
          <w:color w:val="f33232"/>
          <w:sz w:val="24"/>
          <w:highlight w:val="white"/>
        </w:rPr>
        <w:t>如果使用智能指针时发生了异常，智能指针的内存会被释放掉；如果直接管理内存，在new和delete之间发生了异常，内存永远不会被释放</w:t>
      </w:r>
      <w:r>
        <w:rPr>
          <w:rFonts w:ascii="Arial" w:hAnsi="Arial" w:cs="Arial" w:eastAsia="Arial"/>
          <w:color w:val="4d4d4d"/>
          <w:sz w:val="24"/>
          <w:highlight w:val="white"/>
        </w:rPr>
        <w:t>。</w:t>
      </w:r>
    </w:p>
    <w:p>
      <w:pPr/>
      <w:bookmarkStart w:name="QTLO-1732624063714" w:id="141"/>
      <w:bookmarkEnd w:id="141"/>
    </w:p>
    <w:p>
      <w:pPr/>
      <w:bookmarkStart w:name="RFzt-1732626286794" w:id="142"/>
      <w:bookmarkEnd w:id="142"/>
      <w:r>
        <w:rPr>
          <w:rFonts w:ascii="Arial" w:hAnsi="Arial" w:cs="Arial" w:eastAsia="Arial"/>
          <w:color w:val="4d4d4d"/>
          <w:sz w:val="24"/>
          <w:highlight w:val="white"/>
        </w:rPr>
        <w:t>智能指针使用规范：</w:t>
      </w:r>
    </w:p>
    <w:p>
      <w:pPr/>
      <w:bookmarkStart w:name="XlNB-1732626292727" w:id="143"/>
      <w:bookmarkEnd w:id="143"/>
      <w:r>
        <w:drawing>
          <wp:inline distT="0" distR="0" distB="0" distL="0">
            <wp:extent cx="5267325" cy="2452598"/>
            <wp:docPr id="18" name="Drawing 18" descr="image.png"/>
            <a:graphic xmlns:a="http://schemas.openxmlformats.org/drawingml/2006/main">
              <a:graphicData uri="http://schemas.openxmlformats.org/drawingml/2006/picture">
                <pic:pic xmlns:pic="http://schemas.openxmlformats.org/drawingml/2006/picture">
                  <pic:nvPicPr>
                    <pic:cNvPr id="0" name="Picture 18" descr="image.png"/>
                    <pic:cNvPicPr>
                      <a:picLocks noChangeAspect="true"/>
                    </pic:cNvPicPr>
                  </pic:nvPicPr>
                  <pic:blipFill>
                    <a:blip r:embed="rId21"/>
                    <a:stretch>
                      <a:fillRect/>
                    </a:stretch>
                  </pic:blipFill>
                  <pic:spPr>
                    <a:xfrm>
                      <a:off x="0" y="0"/>
                      <a:ext cx="5267325" cy="2452598"/>
                    </a:xfrm>
                    <a:prstGeom prst="rect">
                      <a:avLst/>
                    </a:prstGeom>
                  </pic:spPr>
                </pic:pic>
              </a:graphicData>
            </a:graphic>
          </wp:inline>
        </w:drawing>
      </w:r>
    </w:p>
    <w:p>
      <w:pPr/>
      <w:bookmarkStart w:name="itkU-1732626292732" w:id="144"/>
      <w:bookmarkEnd w:id="144"/>
    </w:p>
    <w:p>
      <w:pPr/>
      <w:bookmarkStart w:name="bB0C-1732626662499" w:id="145"/>
      <w:bookmarkEnd w:id="145"/>
      <w:r>
        <w:rPr>
          <w:rFonts w:ascii="Arial" w:hAnsi="Arial" w:cs="Arial" w:eastAsia="Arial"/>
          <w:color w:val="4d4d4d"/>
          <w:sz w:val="24"/>
          <w:highlight w:val="white"/>
        </w:rPr>
        <w:t>unique_ptr类</w:t>
      </w:r>
    </w:p>
    <w:p>
      <w:pPr/>
      <w:bookmarkStart w:name="A8y2-1732626672176" w:id="146"/>
      <w:bookmarkEnd w:id="146"/>
      <w:r>
        <w:rPr/>
        <w:t>同一时刻只能有一个 unique_ptr 指向一个给定对象。当 unique_ptr 被销毁时，指向对象也被销毁。</w:t>
      </w:r>
    </w:p>
    <w:p>
      <w:pPr/>
      <w:bookmarkStart w:name="4EBJ-1732626705901" w:id="147"/>
      <w:bookmarkEnd w:id="147"/>
      <w:r>
        <w:rPr/>
        <w:t>定义 unique_ptr 时，需要绑定到一个 new 返回的指针上（不同于 shared_ptr。因为unique_ptr没有make_shared)。</w:t>
      </w:r>
    </w:p>
    <w:p>
      <w:pPr/>
      <w:bookmarkStart w:name="HNTq-1732626705903" w:id="148"/>
      <w:bookmarkEnd w:id="148"/>
      <w:r>
        <w:rPr/>
        <w:t xml:space="preserve">类似 shared_ptr，初始化 unique_ptr </w:t>
      </w:r>
      <w:r>
        <w:rPr>
          <w:color w:val="f33232"/>
        </w:rPr>
        <w:t>必须采用直接初始化</w:t>
      </w:r>
      <w:r>
        <w:rPr/>
        <w:t>。（这里指使用 new 初始化）</w:t>
      </w:r>
    </w:p>
    <w:p>
      <w:pPr/>
      <w:bookmarkStart w:name="ardJ-1732626705905" w:id="149"/>
      <w:bookmarkEnd w:id="149"/>
      <w:r>
        <w:rPr/>
        <w:t>因为 unique_ptr 独有它指向的对象，所以</w:t>
      </w:r>
      <w:r>
        <w:rPr>
          <w:color w:val="f33232"/>
        </w:rPr>
        <w:t>不支持拷贝和赋值操作</w:t>
      </w:r>
      <w:r>
        <w:rPr/>
        <w:t>。（只有一种例外，</w:t>
      </w:r>
      <w:r>
        <w:rPr>
          <w:color w:val="f33232"/>
        </w:rPr>
        <w:t>返回一个局部的unique_ptr拷贝或即将被销毁的unique_ptr</w:t>
      </w:r>
      <w:r>
        <w:rPr/>
        <w:t>），例子如下：</w:t>
      </w:r>
    </w:p>
    <w:p>
      <w:pPr/>
      <w:bookmarkStart w:name="4Zcp-1732627910821" w:id="150"/>
      <w:bookmarkEnd w:id="150"/>
      <w:r>
        <w:drawing>
          <wp:inline distT="0" distR="0" distB="0" distL="0">
            <wp:extent cx="5267325" cy="2137173"/>
            <wp:docPr id="19" name="Drawing 19" descr="image.png"/>
            <a:graphic xmlns:a="http://schemas.openxmlformats.org/drawingml/2006/main">
              <a:graphicData uri="http://schemas.openxmlformats.org/drawingml/2006/picture">
                <pic:pic xmlns:pic="http://schemas.openxmlformats.org/drawingml/2006/picture">
                  <pic:nvPicPr>
                    <pic:cNvPr id="0" name="Picture 19" descr="image.png"/>
                    <pic:cNvPicPr>
                      <a:picLocks noChangeAspect="true"/>
                    </pic:cNvPicPr>
                  </pic:nvPicPr>
                  <pic:blipFill>
                    <a:blip r:embed="rId22"/>
                    <a:stretch>
                      <a:fillRect/>
                    </a:stretch>
                  </pic:blipFill>
                  <pic:spPr>
                    <a:xfrm>
                      <a:off x="0" y="0"/>
                      <a:ext cx="5267325" cy="2137173"/>
                    </a:xfrm>
                    <a:prstGeom prst="rect">
                      <a:avLst/>
                    </a:prstGeom>
                  </pic:spPr>
                </pic:pic>
              </a:graphicData>
            </a:graphic>
          </wp:inline>
        </w:drawing>
      </w:r>
    </w:p>
    <w:p>
      <w:pPr/>
      <w:bookmarkStart w:name="ZnbY-1732627794190" w:id="151"/>
      <w:bookmarkEnd w:id="151"/>
    </w:p>
    <w:p>
      <w:pPr/>
      <w:bookmarkStart w:name="vDrv-1732627265121" w:id="152"/>
      <w:bookmarkEnd w:id="152"/>
      <w:r>
        <w:rPr/>
        <w:t>unique_ptr类独有操作：</w:t>
      </w:r>
    </w:p>
    <w:p>
      <w:pPr/>
      <w:bookmarkStart w:name="ZzIo-1732627286806" w:id="153"/>
      <w:bookmarkEnd w:id="153"/>
      <w:r>
        <w:drawing>
          <wp:inline distT="0" distR="0" distB="0" distL="0">
            <wp:extent cx="5267325" cy="2243688"/>
            <wp:docPr id="20" name="Drawing 20" descr="image.png"/>
            <a:graphic xmlns:a="http://schemas.openxmlformats.org/drawingml/2006/main">
              <a:graphicData uri="http://schemas.openxmlformats.org/drawingml/2006/picture">
                <pic:pic xmlns:pic="http://schemas.openxmlformats.org/drawingml/2006/picture">
                  <pic:nvPicPr>
                    <pic:cNvPr id="0" name="Picture 20" descr="image.png"/>
                    <pic:cNvPicPr>
                      <a:picLocks noChangeAspect="true"/>
                    </pic:cNvPicPr>
                  </pic:nvPicPr>
                  <pic:blipFill>
                    <a:blip r:embed="rId23"/>
                    <a:stretch>
                      <a:fillRect/>
                    </a:stretch>
                  </pic:blipFill>
                  <pic:spPr>
                    <a:xfrm>
                      <a:off x="0" y="0"/>
                      <a:ext cx="5267325" cy="2243688"/>
                    </a:xfrm>
                    <a:prstGeom prst="rect">
                      <a:avLst/>
                    </a:prstGeom>
                  </pic:spPr>
                </pic:pic>
              </a:graphicData>
            </a:graphic>
          </wp:inline>
        </w:drawing>
      </w:r>
    </w:p>
    <w:p>
      <w:pPr/>
      <w:bookmarkStart w:name="m03D-1732627286811" w:id="154"/>
      <w:bookmarkEnd w:id="154"/>
    </w:p>
    <w:p>
      <w:pPr/>
      <w:bookmarkStart w:name="yv9k-1732627795910" w:id="155"/>
      <w:bookmarkEnd w:id="155"/>
      <w:r>
        <w:rPr/>
        <w:t>release方法的使用</w:t>
      </w:r>
    </w:p>
    <w:p>
      <w:pPr/>
      <w:bookmarkStart w:name="mmlh-1732628195193" w:id="156"/>
      <w:bookmarkEnd w:id="156"/>
      <w:r>
        <w:rPr/>
        <w:t>release 返回的指针通常用来初始化其他智能指针或给其他智能指针赋值。且</w:t>
      </w:r>
      <w:r>
        <w:rPr>
          <w:color w:val="f33232"/>
        </w:rPr>
        <w:t>release 返回的指针不能空闲，必须有其他指针接管对象</w:t>
      </w:r>
      <w:r>
        <w:rPr/>
        <w:t>。</w:t>
      </w:r>
      <w:r>
        <w:rPr>
          <w:color w:val="f33232"/>
        </w:rPr>
        <w:t>如果是一个内置指针接管了 release 返回的指针，那么程序就要负责资源的释放</w:t>
      </w:r>
      <w:r>
        <w:rPr/>
        <w:t>。</w:t>
      </w:r>
    </w:p>
    <w:p>
      <w:pPr/>
      <w:bookmarkStart w:name="sU8C-1732628266841" w:id="157"/>
      <w:bookmarkEnd w:id="157"/>
      <w:r>
        <w:drawing>
          <wp:inline distT="0" distR="0" distB="0" distL="0">
            <wp:extent cx="5267325" cy="504696"/>
            <wp:docPr id="21" name="Drawing 21" descr="image.png"/>
            <a:graphic xmlns:a="http://schemas.openxmlformats.org/drawingml/2006/main">
              <a:graphicData uri="http://schemas.openxmlformats.org/drawingml/2006/picture">
                <pic:pic xmlns:pic="http://schemas.openxmlformats.org/drawingml/2006/picture">
                  <pic:nvPicPr>
                    <pic:cNvPr id="0" name="Picture 21" descr="image.png"/>
                    <pic:cNvPicPr>
                      <a:picLocks noChangeAspect="true"/>
                    </pic:cNvPicPr>
                  </pic:nvPicPr>
                  <pic:blipFill>
                    <a:blip r:embed="rId24"/>
                    <a:stretch>
                      <a:fillRect/>
                    </a:stretch>
                  </pic:blipFill>
                  <pic:spPr>
                    <a:xfrm>
                      <a:off x="0" y="0"/>
                      <a:ext cx="5267325" cy="504696"/>
                    </a:xfrm>
                    <a:prstGeom prst="rect">
                      <a:avLst/>
                    </a:prstGeom>
                  </pic:spPr>
                </pic:pic>
              </a:graphicData>
            </a:graphic>
          </wp:inline>
        </w:drawing>
      </w:r>
    </w:p>
    <w:p>
      <w:pPr/>
      <w:bookmarkStart w:name="7VqU-1732628195202" w:id="158"/>
      <w:bookmarkEnd w:id="158"/>
    </w:p>
    <w:p>
      <w:pPr/>
      <w:bookmarkStart w:name="PHmZ-1732628280099" w:id="159"/>
      <w:bookmarkEnd w:id="159"/>
      <w:r>
        <w:rPr/>
        <w:t>向 unique_ptr 传递删除器</w:t>
      </w:r>
    </w:p>
    <w:p>
      <w:pPr/>
      <w:bookmarkStart w:name="6fXS-1732629589752" w:id="160"/>
      <w:bookmarkEnd w:id="160"/>
      <w:r>
        <w:rPr/>
        <w:t>类似 shared_ptr，unique_ptr 默认情况下使用 delete 释放它指向的对象。可以重载 unique_ptr 中默认的删除器。但 unique_ptr 管理删除器的方式与 shared_ptr 不一样。</w:t>
      </w:r>
      <w:r>
        <w:rPr>
          <w:color w:val="f33232"/>
        </w:rPr>
        <w:t>unique_ptr 将删除器的类型放在尖括号中，因为删除器会影响到unique_ptr构造对象，而且在参数列表中也要提供删除器函数</w:t>
      </w:r>
      <w:r>
        <w:rPr/>
        <w:t>。</w:t>
      </w:r>
    </w:p>
    <w:p>
      <w:pPr/>
      <w:bookmarkStart w:name="Sbjk-1732629738873" w:id="161"/>
      <w:bookmarkEnd w:id="161"/>
      <w:r>
        <w:drawing>
          <wp:inline distT="0" distR="0" distB="0" distL="0">
            <wp:extent cx="5267325" cy="615960"/>
            <wp:docPr id="22" name="Drawing 22" descr="image.png"/>
            <a:graphic xmlns:a="http://schemas.openxmlformats.org/drawingml/2006/main">
              <a:graphicData uri="http://schemas.openxmlformats.org/drawingml/2006/picture">
                <pic:pic xmlns:pic="http://schemas.openxmlformats.org/drawingml/2006/picture">
                  <pic:nvPicPr>
                    <pic:cNvPr id="0" name="Picture 22" descr="image.png"/>
                    <pic:cNvPicPr>
                      <a:picLocks noChangeAspect="true"/>
                    </pic:cNvPicPr>
                  </pic:nvPicPr>
                  <pic:blipFill>
                    <a:blip r:embed="rId25"/>
                    <a:stretch>
                      <a:fillRect/>
                    </a:stretch>
                  </pic:blipFill>
                  <pic:spPr>
                    <a:xfrm>
                      <a:off x="0" y="0"/>
                      <a:ext cx="5267325" cy="615960"/>
                    </a:xfrm>
                    <a:prstGeom prst="rect">
                      <a:avLst/>
                    </a:prstGeom>
                  </pic:spPr>
                </pic:pic>
              </a:graphicData>
            </a:graphic>
          </wp:inline>
        </w:drawing>
      </w:r>
    </w:p>
    <w:p>
      <w:pPr/>
      <w:bookmarkStart w:name="BZDC-1732629589758" w:id="162"/>
      <w:bookmarkEnd w:id="162"/>
    </w:p>
    <w:p>
      <w:pPr/>
      <w:bookmarkStart w:name="7o7s-1732629765827" w:id="163"/>
      <w:bookmarkEnd w:id="163"/>
      <w:r>
        <w:rPr/>
        <w:t>weak_ptr类</w:t>
      </w:r>
    </w:p>
    <w:p>
      <w:pPr/>
      <w:bookmarkStart w:name="ySWq-1732629774884" w:id="164"/>
      <w:bookmarkEnd w:id="164"/>
      <w:r>
        <w:rPr/>
        <w:t>weak_ptr 指向一个由 shared_ptr 管理的对象，它不控制所指向对象的生存期。</w:t>
      </w:r>
    </w:p>
    <w:p>
      <w:pPr/>
      <w:bookmarkStart w:name="8S2O-1732630041497" w:id="165"/>
      <w:bookmarkEnd w:id="165"/>
      <w:r>
        <w:rPr/>
        <w:t>将一个 weak_ptr 绑定到 shared_ptr 不会改变 shared_ptr 的引用计数。</w:t>
      </w:r>
    </w:p>
    <w:p>
      <w:pPr/>
      <w:bookmarkStart w:name="xUty-1732630041499" w:id="166"/>
      <w:bookmarkEnd w:id="166"/>
      <w:r>
        <w:rPr/>
        <w:t>如果 shared_ptr 都被销毁，即使还有 weak_ptr 指向对象，对象依然会释放（因此不能使用 weak_ptr 直接访问对象）。</w:t>
      </w:r>
    </w:p>
    <w:p>
      <w:pPr/>
      <w:bookmarkStart w:name="ATzK-1732630063408" w:id="167"/>
      <w:bookmarkEnd w:id="167"/>
    </w:p>
    <w:p>
      <w:pPr/>
      <w:bookmarkStart w:name="75oY-1732630063619" w:id="168"/>
      <w:bookmarkEnd w:id="168"/>
      <w:r>
        <w:rPr/>
        <w:t>weak_ptr支持的操作：</w:t>
      </w:r>
    </w:p>
    <w:p>
      <w:pPr/>
      <w:bookmarkStart w:name="Tt4n-1732630081932" w:id="169"/>
      <w:bookmarkEnd w:id="169"/>
      <w:r>
        <w:drawing>
          <wp:inline distT="0" distR="0" distB="0" distL="0">
            <wp:extent cx="5267325" cy="2353935"/>
            <wp:docPr id="23" name="Drawing 23" descr="image.png"/>
            <a:graphic xmlns:a="http://schemas.openxmlformats.org/drawingml/2006/main">
              <a:graphicData uri="http://schemas.openxmlformats.org/drawingml/2006/picture">
                <pic:pic xmlns:pic="http://schemas.openxmlformats.org/drawingml/2006/picture">
                  <pic:nvPicPr>
                    <pic:cNvPr id="0" name="Picture 23" descr="image.png"/>
                    <pic:cNvPicPr>
                      <a:picLocks noChangeAspect="true"/>
                    </pic:cNvPicPr>
                  </pic:nvPicPr>
                  <pic:blipFill>
                    <a:blip r:embed="rId26"/>
                    <a:stretch>
                      <a:fillRect/>
                    </a:stretch>
                  </pic:blipFill>
                  <pic:spPr>
                    <a:xfrm>
                      <a:off x="0" y="0"/>
                      <a:ext cx="5267325" cy="2353935"/>
                    </a:xfrm>
                    <a:prstGeom prst="rect">
                      <a:avLst/>
                    </a:prstGeom>
                  </pic:spPr>
                </pic:pic>
              </a:graphicData>
            </a:graphic>
          </wp:inline>
        </w:drawing>
      </w:r>
    </w:p>
    <w:p>
      <w:pPr/>
      <w:bookmarkStart w:name="PSgX-1732630081936" w:id="170"/>
      <w:bookmarkEnd w:id="170"/>
      <w:r>
        <w:rPr/>
        <w:t>ps：</w:t>
      </w:r>
      <w:r>
        <w:rPr>
          <w:color w:val="f33232"/>
        </w:rPr>
        <w:t>w.lock()方法返回的shared_ptr会使得它指向对象的引用计数加一</w:t>
      </w:r>
    </w:p>
    <w:p>
      <w:pPr/>
      <w:bookmarkStart w:name="5CKT-1732639920409" w:id="171"/>
      <w:bookmarkEnd w:id="171"/>
    </w:p>
    <w:p>
      <w:pPr/>
      <w:bookmarkStart w:name="gp5D-1732630331230" w:id="172"/>
      <w:bookmarkEnd w:id="172"/>
      <w:r>
        <w:rPr/>
        <w:t>weak_ptr对象的初始化：</w:t>
      </w:r>
    </w:p>
    <w:p>
      <w:pPr/>
      <w:bookmarkStart w:name="7mB1-1732630333946" w:id="173"/>
      <w:bookmarkEnd w:id="173"/>
      <w:r>
        <w:drawing>
          <wp:inline distT="0" distR="0" distB="0" distL="0">
            <wp:extent cx="5267325" cy="1033822"/>
            <wp:docPr id="24" name="Drawing 24" descr="image.png"/>
            <a:graphic xmlns:a="http://schemas.openxmlformats.org/drawingml/2006/main">
              <a:graphicData uri="http://schemas.openxmlformats.org/drawingml/2006/picture">
                <pic:pic xmlns:pic="http://schemas.openxmlformats.org/drawingml/2006/picture">
                  <pic:nvPicPr>
                    <pic:cNvPr id="0" name="Picture 24" descr="image.png"/>
                    <pic:cNvPicPr>
                      <a:picLocks noChangeAspect="true"/>
                    </pic:cNvPicPr>
                  </pic:nvPicPr>
                  <pic:blipFill>
                    <a:blip r:embed="rId27"/>
                    <a:stretch>
                      <a:fillRect/>
                    </a:stretch>
                  </pic:blipFill>
                  <pic:spPr>
                    <a:xfrm>
                      <a:off x="0" y="0"/>
                      <a:ext cx="5267325" cy="1033822"/>
                    </a:xfrm>
                    <a:prstGeom prst="rect">
                      <a:avLst/>
                    </a:prstGeom>
                  </pic:spPr>
                </pic:pic>
              </a:graphicData>
            </a:graphic>
          </wp:inline>
        </w:drawing>
      </w:r>
    </w:p>
    <w:p>
      <w:pPr/>
      <w:bookmarkStart w:name="ASNr-1732630333950" w:id="174"/>
      <w:bookmarkEnd w:id="174"/>
    </w:p>
    <w:p>
      <w:pPr/>
      <w:bookmarkStart w:name="xWjR-1732639884493" w:id="175"/>
      <w:bookmarkEnd w:id="175"/>
      <w:r>
        <w:rPr>
          <w:rFonts w:ascii="Arial" w:hAnsi="Arial" w:cs="Arial" w:eastAsia="Arial"/>
          <w:color w:val="4d4d4d"/>
          <w:sz w:val="24"/>
          <w:highlight w:val="white"/>
        </w:rPr>
        <w:t>weak_ptr 操作的应用：</w:t>
      </w:r>
    </w:p>
    <w:p>
      <w:pPr/>
      <w:bookmarkStart w:name="Mtz9-1732639884944" w:id="176"/>
      <w:bookmarkEnd w:id="176"/>
      <w:r>
        <w:drawing>
          <wp:inline distT="0" distR="0" distB="0" distL="0">
            <wp:extent cx="5267325" cy="363555"/>
            <wp:docPr id="25" name="Drawing 25" descr="image.png"/>
            <a:graphic xmlns:a="http://schemas.openxmlformats.org/drawingml/2006/main">
              <a:graphicData uri="http://schemas.openxmlformats.org/drawingml/2006/picture">
                <pic:pic xmlns:pic="http://schemas.openxmlformats.org/drawingml/2006/picture">
                  <pic:nvPicPr>
                    <pic:cNvPr id="0" name="Picture 25" descr="image.png"/>
                    <pic:cNvPicPr>
                      <a:picLocks noChangeAspect="true"/>
                    </pic:cNvPicPr>
                  </pic:nvPicPr>
                  <pic:blipFill>
                    <a:blip r:embed="rId28"/>
                    <a:stretch>
                      <a:fillRect/>
                    </a:stretch>
                  </pic:blipFill>
                  <pic:spPr>
                    <a:xfrm>
                      <a:off x="0" y="0"/>
                      <a:ext cx="5267325" cy="363555"/>
                    </a:xfrm>
                    <a:prstGeom prst="rect">
                      <a:avLst/>
                    </a:prstGeom>
                  </pic:spPr>
                </pic:pic>
              </a:graphicData>
            </a:graphic>
          </wp:inline>
        </w:drawing>
      </w:r>
    </w:p>
    <w:p>
      <w:pPr/>
      <w:bookmarkStart w:name="hPPI-1732639884948" w:id="177"/>
      <w:bookmarkEnd w:id="177"/>
    </w:p>
    <w:p>
      <w:pPr/>
      <w:bookmarkStart w:name="384L-1732640528345" w:id="178"/>
      <w:bookmarkEnd w:id="178"/>
      <w:r>
        <w:rPr/>
        <w:t>动态数组</w:t>
      </w:r>
    </w:p>
    <w:p>
      <w:pPr/>
      <w:bookmarkStart w:name="cwjS-1732640531548" w:id="179"/>
      <w:bookmarkEnd w:id="179"/>
      <w:r>
        <w:rPr>
          <w:color w:val="f33232"/>
        </w:rPr>
        <w:t>new 和 delete 运算符一次分配/释放一个对象</w:t>
      </w:r>
      <w:r>
        <w:rPr/>
        <w:t>。</w:t>
      </w:r>
    </w:p>
    <w:p>
      <w:pPr/>
      <w:bookmarkStart w:name="3yiz-1732640566423" w:id="180"/>
      <w:bookmarkEnd w:id="180"/>
      <w:r>
        <w:rPr/>
        <w:t>C++ 中提供了两种一次分配一个对象数组的方法：</w:t>
      </w:r>
    </w:p>
    <w:p>
      <w:pPr>
        <w:ind w:firstLine="420"/>
      </w:pPr>
      <w:bookmarkStart w:name="MbQf-1732640566425" w:id="181"/>
      <w:bookmarkEnd w:id="181"/>
      <w:r>
        <w:rPr/>
        <w:t>1.使用如 new int[10] 来分配一个对象数组；</w:t>
      </w:r>
    </w:p>
    <w:p>
      <w:pPr>
        <w:ind w:firstLine="420"/>
      </w:pPr>
      <w:bookmarkStart w:name="ZtUh-1732640566427" w:id="182"/>
      <w:bookmarkEnd w:id="182"/>
      <w:r>
        <w:rPr/>
        <w:t>2.使用 allocator 类。allocator 类的优点是可以实现内存分配与对象构造的分离，更灵活地管理内存。</w:t>
      </w:r>
    </w:p>
    <w:p>
      <w:pPr/>
      <w:bookmarkStart w:name="8EuT-1732640566429" w:id="183"/>
      <w:bookmarkEnd w:id="183"/>
      <w:r>
        <w:rPr/>
        <w:t>一般不需要使用动态分配的数组，而是使用如 vector 之类的 STL 容器。使用容器的类可以使用默</w:t>
      </w:r>
      <w:r>
        <w:rPr>
          <w:color w:val="f33232"/>
        </w:rPr>
        <w:t>认版本的拷贝、赋值、析构</w:t>
      </w:r>
      <w:r>
        <w:rPr/>
        <w:t>等操作，而</w:t>
      </w:r>
      <w:r>
        <w:rPr>
          <w:color w:val="f33232"/>
        </w:rPr>
        <w:t>分配动态数组的类必须定义自己版本的函数在相关操作时管理内存</w:t>
      </w:r>
      <w:r>
        <w:rPr/>
        <w:t>。</w:t>
      </w:r>
    </w:p>
    <w:p>
      <w:pPr/>
      <w:bookmarkStart w:name="sp0h-1732640641491" w:id="184"/>
      <w:bookmarkEnd w:id="184"/>
    </w:p>
    <w:p>
      <w:pPr/>
      <w:bookmarkStart w:name="yULI-1732640641887" w:id="185"/>
      <w:bookmarkEnd w:id="185"/>
      <w:r>
        <w:rPr/>
        <w:t>new和数组</w:t>
      </w:r>
    </w:p>
    <w:p>
      <w:pPr/>
      <w:bookmarkStart w:name="9QWY-1732640872058" w:id="186"/>
      <w:bookmarkEnd w:id="186"/>
      <w:r>
        <w:rPr/>
        <w:t>使用方括号来分配一个对象数组，new 分配成功后返回指向第一个对象的指针。</w:t>
      </w:r>
    </w:p>
    <w:p>
      <w:pPr/>
      <w:bookmarkStart w:name="IjyX-1732640872291" w:id="187"/>
      <w:bookmarkEnd w:id="187"/>
      <w:r>
        <w:rPr>
          <w:color w:val="f33232"/>
        </w:rPr>
        <w:t>方括号中的大小必须是整型，但不必是常量</w:t>
      </w:r>
      <w:r>
        <w:rPr/>
        <w:t>。</w:t>
      </w:r>
    </w:p>
    <w:p>
      <w:pPr/>
      <w:bookmarkStart w:name="e0BC-1732640928017" w:id="188"/>
      <w:bookmarkEnd w:id="188"/>
      <w:r>
        <w:drawing>
          <wp:inline distT="0" distR="0" distB="0" distL="0">
            <wp:extent cx="5267325" cy="553688"/>
            <wp:docPr id="26" name="Drawing 26" descr="image.png"/>
            <a:graphic xmlns:a="http://schemas.openxmlformats.org/drawingml/2006/main">
              <a:graphicData uri="http://schemas.openxmlformats.org/drawingml/2006/picture">
                <pic:pic xmlns:pic="http://schemas.openxmlformats.org/drawingml/2006/picture">
                  <pic:nvPicPr>
                    <pic:cNvPr id="0" name="Picture 26" descr="image.png"/>
                    <pic:cNvPicPr>
                      <a:picLocks noChangeAspect="true"/>
                    </pic:cNvPicPr>
                  </pic:nvPicPr>
                  <pic:blipFill>
                    <a:blip r:embed="rId29"/>
                    <a:stretch>
                      <a:fillRect/>
                    </a:stretch>
                  </pic:blipFill>
                  <pic:spPr>
                    <a:xfrm>
                      <a:off x="0" y="0"/>
                      <a:ext cx="5267325" cy="553688"/>
                    </a:xfrm>
                    <a:prstGeom prst="rect">
                      <a:avLst/>
                    </a:prstGeom>
                  </pic:spPr>
                </pic:pic>
              </a:graphicData>
            </a:graphic>
          </wp:inline>
        </w:drawing>
      </w:r>
    </w:p>
    <w:p>
      <w:pPr/>
      <w:bookmarkStart w:name="YiMM-1732640928021" w:id="189"/>
      <w:bookmarkEnd w:id="189"/>
      <w:r>
        <w:rPr/>
        <w:t>ps：</w:t>
      </w:r>
      <w:r>
        <w:rPr>
          <w:color w:val="f33232"/>
        </w:rPr>
        <w:t>“动态数组”并非真的数组，创建后得到的也不是一个数组类型对象，而是得到一个数组元素指针。同样使用类型别名定义动态数组也不会得到数组对象</w:t>
      </w:r>
      <w:r>
        <w:rPr/>
        <w:t>。因为不是数组类型，因此</w:t>
      </w:r>
      <w:r>
        <w:rPr>
          <w:color w:val="f33232"/>
        </w:rPr>
        <w:t>没有迭代器</w:t>
      </w:r>
      <w:r>
        <w:rPr/>
        <w:t>。因此也无法使用begin和end配合for循环处理元素。</w:t>
      </w:r>
    </w:p>
    <w:p>
      <w:pPr/>
      <w:bookmarkStart w:name="2pnr-1732642506287" w:id="190"/>
      <w:bookmarkEnd w:id="190"/>
    </w:p>
    <w:p>
      <w:pPr/>
      <w:bookmarkStart w:name="FHdA-1732642506459" w:id="191"/>
      <w:bookmarkEnd w:id="191"/>
      <w:r>
        <w:rPr/>
        <w:t>初始化动态分配对象的数组</w:t>
      </w:r>
    </w:p>
    <w:p>
      <w:pPr/>
      <w:bookmarkStart w:name="V4og-1732642506749" w:id="192"/>
      <w:bookmarkEnd w:id="192"/>
      <w:r>
        <w:rPr/>
        <w:t>默认情况下 new 分配的对象不管是单个的还是动态数组，都是默认初始化的。但也可以进行值初始化：</w:t>
      </w:r>
    </w:p>
    <w:p>
      <w:pPr/>
      <w:bookmarkStart w:name="ITeZ-1732642555775" w:id="193"/>
      <w:bookmarkEnd w:id="193"/>
      <w:r>
        <w:rPr/>
        <w:t>下面图中除了pia、psa，其余都是值初始化</w:t>
      </w:r>
    </w:p>
    <w:p>
      <w:pPr/>
      <w:bookmarkStart w:name="nmoI-1732642556045" w:id="194"/>
      <w:bookmarkEnd w:id="194"/>
      <w:r>
        <w:drawing>
          <wp:inline distT="0" distR="0" distB="0" distL="0">
            <wp:extent cx="5267325" cy="2145947"/>
            <wp:docPr id="27" name="Drawing 27" descr="image.png"/>
            <a:graphic xmlns:a="http://schemas.openxmlformats.org/drawingml/2006/main">
              <a:graphicData uri="http://schemas.openxmlformats.org/drawingml/2006/picture">
                <pic:pic xmlns:pic="http://schemas.openxmlformats.org/drawingml/2006/picture">
                  <pic:nvPicPr>
                    <pic:cNvPr id="0" name="Picture 27" descr="image.png"/>
                    <pic:cNvPicPr>
                      <a:picLocks noChangeAspect="true"/>
                    </pic:cNvPicPr>
                  </pic:nvPicPr>
                  <pic:blipFill>
                    <a:blip r:embed="rId30"/>
                    <a:stretch>
                      <a:fillRect/>
                    </a:stretch>
                  </pic:blipFill>
                  <pic:spPr>
                    <a:xfrm>
                      <a:off x="0" y="0"/>
                      <a:ext cx="5267325" cy="2145947"/>
                    </a:xfrm>
                    <a:prstGeom prst="rect">
                      <a:avLst/>
                    </a:prstGeom>
                  </pic:spPr>
                </pic:pic>
              </a:graphicData>
            </a:graphic>
          </wp:inline>
        </w:drawing>
      </w:r>
    </w:p>
    <w:p>
      <w:pPr/>
      <w:bookmarkStart w:name="IRUB-1732642556050" w:id="195"/>
      <w:bookmarkEnd w:id="195"/>
      <w:r>
        <w:rPr>
          <w:rFonts w:ascii="Arial" w:hAnsi="Arial" w:cs="Arial" w:eastAsia="Arial"/>
          <w:color w:val="f33232"/>
          <w:sz w:val="24"/>
          <w:highlight w:val="white"/>
        </w:rPr>
        <w:t>因为值初始化时不能提供参数，所以没有默认构造函数的类是无法动态分配数组的</w:t>
      </w:r>
      <w:r>
        <w:rPr>
          <w:rFonts w:ascii="Arial" w:hAnsi="Arial" w:cs="Arial" w:eastAsia="Arial"/>
          <w:color w:val="4d4d4d"/>
          <w:sz w:val="24"/>
          <w:highlight w:val="white"/>
        </w:rPr>
        <w:t>。</w:t>
      </w:r>
    </w:p>
    <w:p>
      <w:pPr/>
      <w:bookmarkStart w:name="crMk-1732643091458" w:id="196"/>
      <w:bookmarkEnd w:id="196"/>
    </w:p>
    <w:p>
      <w:pPr/>
      <w:bookmarkStart w:name="hCcN-1732643091792" w:id="197"/>
      <w:bookmarkEnd w:id="197"/>
      <w:r>
        <w:rPr>
          <w:rFonts w:ascii="Arial" w:hAnsi="Arial" w:cs="Arial" w:eastAsia="Arial"/>
          <w:color w:val="4d4d4d"/>
          <w:sz w:val="24"/>
          <w:highlight w:val="white"/>
        </w:rPr>
        <w:t>分配一个空的动态数组是合法的，new会返回一个合法的引用，但是只有使用new关键字才可以，直接默认初始化长度为0的数组是不可以的。</w:t>
      </w:r>
    </w:p>
    <w:p>
      <w:pPr/>
      <w:bookmarkStart w:name="idcL-1732643171059" w:id="198"/>
      <w:bookmarkEnd w:id="198"/>
      <w:r>
        <w:drawing>
          <wp:inline distT="0" distR="0" distB="0" distL="0">
            <wp:extent cx="5267325" cy="517492"/>
            <wp:docPr id="28" name="Drawing 28" descr="image.png"/>
            <a:graphic xmlns:a="http://schemas.openxmlformats.org/drawingml/2006/main">
              <a:graphicData uri="http://schemas.openxmlformats.org/drawingml/2006/picture">
                <pic:pic xmlns:pic="http://schemas.openxmlformats.org/drawingml/2006/picture">
                  <pic:nvPicPr>
                    <pic:cNvPr id="0" name="Picture 28" descr="image.png"/>
                    <pic:cNvPicPr>
                      <a:picLocks noChangeAspect="true"/>
                    </pic:cNvPicPr>
                  </pic:nvPicPr>
                  <pic:blipFill>
                    <a:blip r:embed="rId31"/>
                    <a:stretch>
                      <a:fillRect/>
                    </a:stretch>
                  </pic:blipFill>
                  <pic:spPr>
                    <a:xfrm>
                      <a:off x="0" y="0"/>
                      <a:ext cx="5267325" cy="517492"/>
                    </a:xfrm>
                    <a:prstGeom prst="rect">
                      <a:avLst/>
                    </a:prstGeom>
                  </pic:spPr>
                </pic:pic>
              </a:graphicData>
            </a:graphic>
          </wp:inline>
        </w:drawing>
      </w:r>
    </w:p>
    <w:p>
      <w:pPr/>
      <w:bookmarkStart w:name="5ejG-1732643171063" w:id="199"/>
      <w:bookmarkEnd w:id="199"/>
    </w:p>
    <w:p>
      <w:pPr/>
      <w:bookmarkStart w:name="Bsk1-1732643174950" w:id="200"/>
      <w:bookmarkEnd w:id="200"/>
      <w:r>
        <w:rPr>
          <w:rFonts w:ascii="Arial" w:hAnsi="Arial" w:cs="Arial" w:eastAsia="Arial"/>
          <w:color w:val="4d4d4d"/>
          <w:sz w:val="24"/>
          <w:highlight w:val="white"/>
        </w:rPr>
        <w:t>释放动态数组：</w:t>
      </w:r>
    </w:p>
    <w:p>
      <w:pPr/>
      <w:bookmarkStart w:name="BMwE-1732643238749" w:id="201"/>
      <w:bookmarkEnd w:id="201"/>
      <w:r>
        <w:rPr>
          <w:rFonts w:ascii="Arial" w:hAnsi="Arial" w:cs="Arial" w:eastAsia="Arial"/>
          <w:color w:val="4d4d4d"/>
          <w:sz w:val="24"/>
          <w:highlight w:val="white"/>
        </w:rPr>
        <w:t>释放动态数组是必须要有[]操作符，如果没有就会报错未定义行为，</w:t>
      </w:r>
    </w:p>
    <w:p>
      <w:pPr/>
      <w:bookmarkStart w:name="3D8O-1732643213068" w:id="202"/>
      <w:bookmarkEnd w:id="202"/>
      <w:r>
        <w:drawing>
          <wp:inline distT="0" distR="0" distB="0" distL="0">
            <wp:extent cx="5267325" cy="604335"/>
            <wp:docPr id="29" name="Drawing 29" descr="image.png"/>
            <a:graphic xmlns:a="http://schemas.openxmlformats.org/drawingml/2006/main">
              <a:graphicData uri="http://schemas.openxmlformats.org/drawingml/2006/picture">
                <pic:pic xmlns:pic="http://schemas.openxmlformats.org/drawingml/2006/picture">
                  <pic:nvPicPr>
                    <pic:cNvPr id="0" name="Picture 29" descr="image.png"/>
                    <pic:cNvPicPr>
                      <a:picLocks noChangeAspect="true"/>
                    </pic:cNvPicPr>
                  </pic:nvPicPr>
                  <pic:blipFill>
                    <a:blip r:embed="rId32"/>
                    <a:stretch>
                      <a:fillRect/>
                    </a:stretch>
                  </pic:blipFill>
                  <pic:spPr>
                    <a:xfrm>
                      <a:off x="0" y="0"/>
                      <a:ext cx="5267325" cy="604335"/>
                    </a:xfrm>
                    <a:prstGeom prst="rect">
                      <a:avLst/>
                    </a:prstGeom>
                  </pic:spPr>
                </pic:pic>
              </a:graphicData>
            </a:graphic>
          </wp:inline>
        </w:drawing>
      </w:r>
    </w:p>
    <w:p>
      <w:pPr/>
      <w:bookmarkStart w:name="7EGL-1732643213072" w:id="203"/>
      <w:bookmarkEnd w:id="203"/>
    </w:p>
    <w:p>
      <w:pPr/>
      <w:bookmarkStart w:name="uxnx-1732643310760" w:id="204"/>
      <w:bookmarkEnd w:id="204"/>
      <w:r>
        <w:rPr/>
        <w:t>智能指针和动态数组——unique_ptr</w:t>
      </w:r>
    </w:p>
    <w:p>
      <w:pPr/>
      <w:bookmarkStart w:name="xfwx-1732643311123" w:id="205"/>
      <w:bookmarkEnd w:id="205"/>
      <w:r>
        <w:rPr/>
        <w:t>标准库提供了一个可以管理 new 分配的数组的 unique_ptr 版本。这一版本的 unique_ptr 自动使用 delete[] 来释放数组。</w:t>
      </w:r>
    </w:p>
    <w:p>
      <w:pPr/>
      <w:bookmarkStart w:name="miFq-1732643432243" w:id="206"/>
      <w:bookmarkEnd w:id="206"/>
      <w:r>
        <w:rPr/>
        <w:t>unique_ptr对动态数组的操作：</w:t>
      </w:r>
    </w:p>
    <w:p>
      <w:pPr/>
      <w:bookmarkStart w:name="4OMm-1732643446089" w:id="207"/>
      <w:bookmarkEnd w:id="207"/>
      <w:r>
        <w:drawing>
          <wp:inline distT="0" distR="0" distB="0" distL="0">
            <wp:extent cx="5267325" cy="1842480"/>
            <wp:docPr id="30" name="Drawing 30" descr="image.png"/>
            <a:graphic xmlns:a="http://schemas.openxmlformats.org/drawingml/2006/main">
              <a:graphicData uri="http://schemas.openxmlformats.org/drawingml/2006/picture">
                <pic:pic xmlns:pic="http://schemas.openxmlformats.org/drawingml/2006/picture">
                  <pic:nvPicPr>
                    <pic:cNvPr id="0" name="Picture 30" descr="image.png"/>
                    <pic:cNvPicPr>
                      <a:picLocks noChangeAspect="true"/>
                    </pic:cNvPicPr>
                  </pic:nvPicPr>
                  <pic:blipFill>
                    <a:blip r:embed="rId33"/>
                    <a:stretch>
                      <a:fillRect/>
                    </a:stretch>
                  </pic:blipFill>
                  <pic:spPr>
                    <a:xfrm>
                      <a:off x="0" y="0"/>
                      <a:ext cx="5267325" cy="1842480"/>
                    </a:xfrm>
                    <a:prstGeom prst="rect">
                      <a:avLst/>
                    </a:prstGeom>
                  </pic:spPr>
                </pic:pic>
              </a:graphicData>
            </a:graphic>
          </wp:inline>
        </w:drawing>
      </w:r>
    </w:p>
    <w:p>
      <w:pPr/>
      <w:bookmarkStart w:name="8ImY-1732643446094" w:id="208"/>
      <w:bookmarkEnd w:id="208"/>
      <w:r>
        <w:rPr/>
        <w:t>shared_ptr不支持管理动态数组，如果一定要用shared_ptr管理一个动态数组，必须自定义一个删除器。因为shared_ptr释放内存用的是delete而非delete[]。</w:t>
      </w:r>
    </w:p>
    <w:p>
      <w:pPr/>
      <w:bookmarkStart w:name="pAUy-1732643593208" w:id="209"/>
      <w:bookmarkEnd w:id="209"/>
    </w:p>
    <w:p>
      <w:pPr/>
      <w:bookmarkStart w:name="Q4Xj-1732643975296" w:id="210"/>
      <w:bookmarkEnd w:id="210"/>
      <w:r>
        <w:rPr/>
        <w:t>allocater类</w:t>
      </w:r>
    </w:p>
    <w:p>
      <w:pPr/>
      <w:bookmarkStart w:name="TmWf-1732644246221" w:id="211"/>
      <w:bookmarkEnd w:id="211"/>
      <w:r>
        <w:rPr/>
        <w:t>标准库 allocator 类定义在头文件 memory 中，可以实现内存分配与对象构造的分离。</w:t>
      </w:r>
    </w:p>
    <w:p>
      <w:pPr/>
      <w:bookmarkStart w:name="OLO6-1732643984856" w:id="212"/>
      <w:bookmarkEnd w:id="212"/>
      <w:r>
        <w:rPr/>
        <w:t>new 有一个局限性是它将内存分配和对象构造结合在了一起，对应的 delete 将对象析构和内存释放结合在了一起。</w:t>
      </w:r>
    </w:p>
    <w:p>
      <w:pPr/>
      <w:bookmarkStart w:name="LUSj-1732644017888" w:id="213"/>
      <w:bookmarkEnd w:id="213"/>
      <w:r>
        <w:rPr/>
        <w:t>将内存分配和内存构造组合在一起会产生一些不必要的浪费：</w:t>
      </w:r>
    </w:p>
    <w:p>
      <w:pPr/>
      <w:bookmarkStart w:name="Ovxa-1732645351143" w:id="214"/>
      <w:bookmarkEnd w:id="214"/>
      <w:r>
        <w:drawing>
          <wp:inline distT="0" distR="0" distB="0" distL="0">
            <wp:extent cx="5267325" cy="2785085"/>
            <wp:docPr id="31" name="Drawing 31" descr="image.png"/>
            <a:graphic xmlns:a="http://schemas.openxmlformats.org/drawingml/2006/main">
              <a:graphicData uri="http://schemas.openxmlformats.org/drawingml/2006/picture">
                <pic:pic xmlns:pic="http://schemas.openxmlformats.org/drawingml/2006/picture">
                  <pic:nvPicPr>
                    <pic:cNvPr id="0" name="Picture 31" descr="image.png"/>
                    <pic:cNvPicPr>
                      <a:picLocks noChangeAspect="true"/>
                    </pic:cNvPicPr>
                  </pic:nvPicPr>
                  <pic:blipFill>
                    <a:blip r:embed="rId34"/>
                    <a:stretch>
                      <a:fillRect/>
                    </a:stretch>
                  </pic:blipFill>
                  <pic:spPr>
                    <a:xfrm>
                      <a:off x="0" y="0"/>
                      <a:ext cx="5267325" cy="2785085"/>
                    </a:xfrm>
                    <a:prstGeom prst="rect">
                      <a:avLst/>
                    </a:prstGeom>
                  </pic:spPr>
                </pic:pic>
              </a:graphicData>
            </a:graphic>
          </wp:inline>
        </w:drawing>
      </w:r>
    </w:p>
    <w:p>
      <w:pPr/>
      <w:bookmarkStart w:name="ZlM8-1732644235310" w:id="215"/>
      <w:bookmarkEnd w:id="215"/>
    </w:p>
    <w:p>
      <w:pPr/>
      <w:bookmarkStart w:name="bFLi-1732644235468" w:id="216"/>
      <w:bookmarkEnd w:id="216"/>
    </w:p>
    <w:p>
      <w:pPr/>
      <w:bookmarkStart w:name="Brxt-1732644158296" w:id="217"/>
      <w:bookmarkEnd w:id="217"/>
      <w:r>
        <w:rPr>
          <w:rFonts w:ascii="Arial" w:hAnsi="Arial" w:cs="Arial" w:eastAsia="Arial"/>
          <w:color w:val="4d4d4d"/>
          <w:sz w:val="24"/>
          <w:highlight w:val="white"/>
        </w:rPr>
        <w:t>allocator 同样是一个类模板。</w:t>
      </w:r>
    </w:p>
    <w:p>
      <w:pPr/>
      <w:bookmarkStart w:name="yD16-1732645420188" w:id="218"/>
      <w:bookmarkEnd w:id="218"/>
      <w:r>
        <w:rPr>
          <w:rFonts w:ascii="Arial" w:hAnsi="Arial" w:cs="Arial" w:eastAsia="Arial"/>
          <w:color w:val="4d4d4d"/>
          <w:sz w:val="24"/>
          <w:highlight w:val="white"/>
        </w:rPr>
        <w:t>下面是allocator提供的方法：</w:t>
      </w:r>
    </w:p>
    <w:p>
      <w:pPr/>
      <w:bookmarkStart w:name="HD8P-1732645441151" w:id="219"/>
      <w:bookmarkEnd w:id="219"/>
      <w:r>
        <w:drawing>
          <wp:inline distT="0" distR="0" distB="0" distL="0">
            <wp:extent cx="5267325" cy="2657581"/>
            <wp:docPr id="32" name="Drawing 32" descr="image.png"/>
            <a:graphic xmlns:a="http://schemas.openxmlformats.org/drawingml/2006/main">
              <a:graphicData uri="http://schemas.openxmlformats.org/drawingml/2006/picture">
                <pic:pic xmlns:pic="http://schemas.openxmlformats.org/drawingml/2006/picture">
                  <pic:nvPicPr>
                    <pic:cNvPr id="0" name="Picture 32" descr="image.png"/>
                    <pic:cNvPicPr>
                      <a:picLocks noChangeAspect="true"/>
                    </pic:cNvPicPr>
                  </pic:nvPicPr>
                  <pic:blipFill>
                    <a:blip r:embed="rId35"/>
                    <a:stretch>
                      <a:fillRect/>
                    </a:stretch>
                  </pic:blipFill>
                  <pic:spPr>
                    <a:xfrm>
                      <a:off x="0" y="0"/>
                      <a:ext cx="5267325" cy="2657581"/>
                    </a:xfrm>
                    <a:prstGeom prst="rect">
                      <a:avLst/>
                    </a:prstGeom>
                  </pic:spPr>
                </pic:pic>
              </a:graphicData>
            </a:graphic>
          </wp:inline>
        </w:drawing>
      </w:r>
    </w:p>
    <w:p>
      <w:pPr/>
      <w:bookmarkStart w:name="fwpk-1732645441156" w:id="220"/>
      <w:bookmarkEnd w:id="220"/>
      <w:r>
        <w:rPr>
          <w:rFonts w:ascii="Arial" w:hAnsi="Arial" w:cs="Arial" w:eastAsia="Arial"/>
          <w:color w:val="4d4d4d"/>
          <w:sz w:val="24"/>
          <w:highlight w:val="white"/>
        </w:rPr>
        <w:t>ps：定义的 allocator 可以管理指定类型的内存分配、对象构造、对象销毁、内存释放四种操作，</w:t>
      </w:r>
      <w:r>
        <w:rPr>
          <w:rFonts w:ascii="Arial" w:hAnsi="Arial" w:cs="Arial" w:eastAsia="Arial"/>
          <w:color w:val="f33232"/>
          <w:sz w:val="24"/>
          <w:highlight w:val="white"/>
        </w:rPr>
        <w:t>且这四种操作是分开的</w:t>
      </w:r>
      <w:r>
        <w:rPr>
          <w:rFonts w:ascii="Arial" w:hAnsi="Arial" w:cs="Arial" w:eastAsia="Arial"/>
          <w:color w:val="4d4d4d"/>
          <w:sz w:val="24"/>
          <w:highlight w:val="white"/>
        </w:rPr>
        <w:t>，分别对应一个函数。</w:t>
      </w:r>
    </w:p>
    <w:p>
      <w:pPr/>
      <w:bookmarkStart w:name="WG9S-1732646209121" w:id="221"/>
      <w:bookmarkEnd w:id="221"/>
    </w:p>
    <w:p>
      <w:pPr/>
      <w:bookmarkStart w:name="uV70-1732646209345" w:id="222"/>
      <w:bookmarkEnd w:id="222"/>
      <w:r>
        <w:rPr/>
        <w:t>allocator 分配未构造的内存</w:t>
      </w:r>
    </w:p>
    <w:p>
      <w:pPr/>
      <w:bookmarkStart w:name="oEh6-1732647105202" w:id="223"/>
      <w:bookmarkEnd w:id="223"/>
      <w:r>
        <w:drawing>
          <wp:inline distT="0" distR="0" distB="0" distL="0">
            <wp:extent cx="5267325" cy="405569"/>
            <wp:docPr id="33" name="Drawing 33" descr="image.png"/>
            <a:graphic xmlns:a="http://schemas.openxmlformats.org/drawingml/2006/main">
              <a:graphicData uri="http://schemas.openxmlformats.org/drawingml/2006/picture">
                <pic:pic xmlns:pic="http://schemas.openxmlformats.org/drawingml/2006/picture">
                  <pic:nvPicPr>
                    <pic:cNvPr id="0" name="Picture 33" descr="image.png"/>
                    <pic:cNvPicPr>
                      <a:picLocks noChangeAspect="true"/>
                    </pic:cNvPicPr>
                  </pic:nvPicPr>
                  <pic:blipFill>
                    <a:blip r:embed="rId36"/>
                    <a:stretch>
                      <a:fillRect/>
                    </a:stretch>
                  </pic:blipFill>
                  <pic:spPr>
                    <a:xfrm>
                      <a:off x="0" y="0"/>
                      <a:ext cx="5267325" cy="405569"/>
                    </a:xfrm>
                    <a:prstGeom prst="rect">
                      <a:avLst/>
                    </a:prstGeom>
                  </pic:spPr>
                </pic:pic>
              </a:graphicData>
            </a:graphic>
          </wp:inline>
        </w:drawing>
      </w:r>
    </w:p>
    <w:p>
      <w:pPr/>
      <w:bookmarkStart w:name="OFVu-1732647108351" w:id="224"/>
      <w:bookmarkEnd w:id="224"/>
      <w:r>
        <w:rPr/>
        <w:t>ps：</w:t>
      </w:r>
      <w:r>
        <w:rPr>
          <w:color w:val="f33232"/>
        </w:rPr>
        <w:t>返回值p指向分配的内存区域的首地址</w:t>
      </w:r>
      <w:r>
        <w:rPr/>
        <w:t>。</w:t>
      </w:r>
    </w:p>
    <w:p>
      <w:pPr/>
      <w:bookmarkStart w:name="buIY-1732647109080" w:id="225"/>
      <w:bookmarkEnd w:id="225"/>
    </w:p>
    <w:p>
      <w:pPr/>
      <w:bookmarkStart w:name="geoz-1732646224918" w:id="226"/>
      <w:bookmarkEnd w:id="226"/>
      <w:r>
        <w:rPr>
          <w:color w:val="f33232"/>
        </w:rPr>
        <w:t>allocator 分配的内存是未构造的，需要使用 construct 成员函数按需在内存中构造对象</w:t>
      </w:r>
      <w:r>
        <w:rPr/>
        <w:t>。</w:t>
      </w:r>
    </w:p>
    <w:p>
      <w:pPr/>
      <w:bookmarkStart w:name="GG1U-1732646224920" w:id="227"/>
      <w:bookmarkEnd w:id="227"/>
      <w:r>
        <w:rPr/>
        <w:t>construct 成员函数接受一个指针和零个或多个额外参数，在给定位置构造一个元素，额外参数用来初始化构造的对象。</w:t>
      </w:r>
    </w:p>
    <w:p>
      <w:pPr/>
      <w:bookmarkStart w:name="IuJm-1732646281170" w:id="228"/>
      <w:bookmarkEnd w:id="228"/>
      <w:r>
        <w:drawing>
          <wp:inline distT="0" distR="0" distB="0" distL="0">
            <wp:extent cx="5267325" cy="829275"/>
            <wp:docPr id="34" name="Drawing 34" descr="image.png"/>
            <a:graphic xmlns:a="http://schemas.openxmlformats.org/drawingml/2006/main">
              <a:graphicData uri="http://schemas.openxmlformats.org/drawingml/2006/picture">
                <pic:pic xmlns:pic="http://schemas.openxmlformats.org/drawingml/2006/picture">
                  <pic:nvPicPr>
                    <pic:cNvPr id="0" name="Picture 34" descr="image.png"/>
                    <pic:cNvPicPr>
                      <a:picLocks noChangeAspect="true"/>
                    </pic:cNvPicPr>
                  </pic:nvPicPr>
                  <pic:blipFill>
                    <a:blip r:embed="rId37"/>
                    <a:stretch>
                      <a:fillRect/>
                    </a:stretch>
                  </pic:blipFill>
                  <pic:spPr>
                    <a:xfrm>
                      <a:off x="0" y="0"/>
                      <a:ext cx="5267325" cy="829275"/>
                    </a:xfrm>
                    <a:prstGeom prst="rect">
                      <a:avLst/>
                    </a:prstGeom>
                  </pic:spPr>
                </pic:pic>
              </a:graphicData>
            </a:graphic>
          </wp:inline>
        </w:drawing>
      </w:r>
    </w:p>
    <w:p>
      <w:pPr/>
      <w:bookmarkStart w:name="ZZiq-1732646858176" w:id="229"/>
      <w:bookmarkEnd w:id="229"/>
      <w:r>
        <w:drawing>
          <wp:inline distT="0" distR="0" distB="0" distL="0">
            <wp:extent cx="5267325" cy="521821"/>
            <wp:docPr id="35" name="Drawing 35" descr="image.png"/>
            <a:graphic xmlns:a="http://schemas.openxmlformats.org/drawingml/2006/main">
              <a:graphicData uri="http://schemas.openxmlformats.org/drawingml/2006/picture">
                <pic:pic xmlns:pic="http://schemas.openxmlformats.org/drawingml/2006/picture">
                  <pic:nvPicPr>
                    <pic:cNvPr id="0" name="Picture 35" descr="image.png"/>
                    <pic:cNvPicPr>
                      <a:picLocks noChangeAspect="true"/>
                    </pic:cNvPicPr>
                  </pic:nvPicPr>
                  <pic:blipFill>
                    <a:blip r:embed="rId38"/>
                    <a:stretch>
                      <a:fillRect/>
                    </a:stretch>
                  </pic:blipFill>
                  <pic:spPr>
                    <a:xfrm>
                      <a:off x="0" y="0"/>
                      <a:ext cx="5267325" cy="521821"/>
                    </a:xfrm>
                    <a:prstGeom prst="rect">
                      <a:avLst/>
                    </a:prstGeom>
                  </pic:spPr>
                </pic:pic>
              </a:graphicData>
            </a:graphic>
          </wp:inline>
        </w:drawing>
      </w:r>
    </w:p>
    <w:p>
      <w:pPr/>
      <w:bookmarkStart w:name="2ADx-1732646861631" w:id="230"/>
      <w:bookmarkEnd w:id="230"/>
    </w:p>
    <w:p>
      <w:pPr/>
      <w:bookmarkStart w:name="UQxw-1732647150390" w:id="231"/>
      <w:bookmarkEnd w:id="231"/>
    </w:p>
    <w:p>
      <w:pPr/>
      <w:bookmarkStart w:name="LuJT-1732646862013" w:id="232"/>
      <w:bookmarkEnd w:id="232"/>
      <w:r>
        <w:rPr/>
        <w:t>使用完对象后必须对每个被构造的元素调用destory销毁，</w:t>
      </w:r>
      <w:r>
        <w:rPr>
          <w:rFonts w:ascii="Arial" w:hAnsi="Arial" w:cs="Arial" w:eastAsia="Arial"/>
          <w:color w:val="4d4d4d"/>
          <w:highlight w:val="white"/>
        </w:rPr>
        <w:t>destory 接受一个指针，对指向的对象执行析构函数。</w:t>
      </w:r>
    </w:p>
    <w:p>
      <w:pPr/>
      <w:bookmarkStart w:name="DTB8-1732646916205" w:id="233"/>
      <w:bookmarkEnd w:id="233"/>
      <w:r>
        <w:drawing>
          <wp:inline distT="0" distR="0" distB="0" distL="0">
            <wp:extent cx="5267325" cy="472803"/>
            <wp:docPr id="36" name="Drawing 36" descr="image.png"/>
            <a:graphic xmlns:a="http://schemas.openxmlformats.org/drawingml/2006/main">
              <a:graphicData uri="http://schemas.openxmlformats.org/drawingml/2006/picture">
                <pic:pic xmlns:pic="http://schemas.openxmlformats.org/drawingml/2006/picture">
                  <pic:nvPicPr>
                    <pic:cNvPr id="0" name="Picture 36" descr="image.png"/>
                    <pic:cNvPicPr>
                      <a:picLocks noChangeAspect="true"/>
                    </pic:cNvPicPr>
                  </pic:nvPicPr>
                  <pic:blipFill>
                    <a:blip r:embed="rId39"/>
                    <a:stretch>
                      <a:fillRect/>
                    </a:stretch>
                  </pic:blipFill>
                  <pic:spPr>
                    <a:xfrm>
                      <a:off x="0" y="0"/>
                      <a:ext cx="5267325" cy="472803"/>
                    </a:xfrm>
                    <a:prstGeom prst="rect">
                      <a:avLst/>
                    </a:prstGeom>
                  </pic:spPr>
                </pic:pic>
              </a:graphicData>
            </a:graphic>
          </wp:inline>
        </w:drawing>
      </w:r>
    </w:p>
    <w:p>
      <w:pPr/>
      <w:bookmarkStart w:name="0qZu-1732646908192" w:id="234"/>
      <w:bookmarkEnd w:id="234"/>
      <w:r>
        <w:drawing>
          <wp:inline distT="0" distR="0" distB="0" distL="0">
            <wp:extent cx="5267325" cy="372765"/>
            <wp:docPr id="37" name="Drawing 37" descr="image.png"/>
            <a:graphic xmlns:a="http://schemas.openxmlformats.org/drawingml/2006/main">
              <a:graphicData uri="http://schemas.openxmlformats.org/drawingml/2006/picture">
                <pic:pic xmlns:pic="http://schemas.openxmlformats.org/drawingml/2006/picture">
                  <pic:nvPicPr>
                    <pic:cNvPr id="0" name="Picture 37" descr="image.png"/>
                    <pic:cNvPicPr>
                      <a:picLocks noChangeAspect="true"/>
                    </pic:cNvPicPr>
                  </pic:nvPicPr>
                  <pic:blipFill>
                    <a:blip r:embed="rId40"/>
                    <a:stretch>
                      <a:fillRect/>
                    </a:stretch>
                  </pic:blipFill>
                  <pic:spPr>
                    <a:xfrm>
                      <a:off x="0" y="0"/>
                      <a:ext cx="5267325" cy="372765"/>
                    </a:xfrm>
                    <a:prstGeom prst="rect">
                      <a:avLst/>
                    </a:prstGeom>
                  </pic:spPr>
                </pic:pic>
              </a:graphicData>
            </a:graphic>
          </wp:inline>
        </w:drawing>
      </w:r>
    </w:p>
    <w:p>
      <w:pPr/>
      <w:bookmarkStart w:name="vZ2r-1732646922183" w:id="235"/>
      <w:bookmarkEnd w:id="235"/>
      <w:r>
        <w:rPr/>
        <w:t>ps：</w:t>
      </w:r>
      <w:r>
        <w:rPr>
          <w:rFonts w:ascii="Arial" w:hAnsi="Arial" w:cs="Arial" w:eastAsia="Arial"/>
          <w:color w:val="f33232"/>
          <w:highlight w:val="white"/>
        </w:rPr>
        <w:t>construct 和 destory 一次都只能构造或销毁一个对象，要想完成对所有元素的操作，需要通过指针来遍历对每个元素进行操作</w:t>
      </w:r>
      <w:r>
        <w:rPr>
          <w:rFonts w:ascii="Arial" w:hAnsi="Arial" w:cs="Arial" w:eastAsia="Arial"/>
          <w:color w:val="4d4d4d"/>
          <w:highlight w:val="white"/>
        </w:rPr>
        <w:t>。</w:t>
      </w:r>
    </w:p>
    <w:p>
      <w:pPr/>
      <w:bookmarkStart w:name="1xFb-1732647271757" w:id="236"/>
      <w:bookmarkEnd w:id="236"/>
    </w:p>
    <w:p>
      <w:pPr/>
      <w:bookmarkStart w:name="k1rs-1732646922439" w:id="237"/>
      <w:bookmarkEnd w:id="237"/>
    </w:p>
    <w:p>
      <w:pPr/>
      <w:bookmarkStart w:name="aDYv-1732647206030" w:id="238"/>
      <w:bookmarkEnd w:id="238"/>
      <w:r>
        <w:rPr/>
        <w:t>在逐一销毁所有对象后释放内存空间</w:t>
      </w:r>
    </w:p>
    <w:p>
      <w:pPr/>
      <w:bookmarkStart w:name="wHAA-1732647235233" w:id="239"/>
      <w:bookmarkEnd w:id="239"/>
      <w:r>
        <w:drawing>
          <wp:inline distT="0" distR="0" distB="0" distL="0">
            <wp:extent cx="5267325" cy="940969"/>
            <wp:docPr id="38" name="Drawing 38" descr="image.png"/>
            <a:graphic xmlns:a="http://schemas.openxmlformats.org/drawingml/2006/main">
              <a:graphicData uri="http://schemas.openxmlformats.org/drawingml/2006/picture">
                <pic:pic xmlns:pic="http://schemas.openxmlformats.org/drawingml/2006/picture">
                  <pic:nvPicPr>
                    <pic:cNvPr id="0" name="Picture 38" descr="image.png"/>
                    <pic:cNvPicPr>
                      <a:picLocks noChangeAspect="true"/>
                    </pic:cNvPicPr>
                  </pic:nvPicPr>
                  <pic:blipFill>
                    <a:blip r:embed="rId41"/>
                    <a:stretch>
                      <a:fillRect/>
                    </a:stretch>
                  </pic:blipFill>
                  <pic:spPr>
                    <a:xfrm>
                      <a:off x="0" y="0"/>
                      <a:ext cx="5267325" cy="940969"/>
                    </a:xfrm>
                    <a:prstGeom prst="rect">
                      <a:avLst/>
                    </a:prstGeom>
                  </pic:spPr>
                </pic:pic>
              </a:graphicData>
            </a:graphic>
          </wp:inline>
        </w:drawing>
      </w:r>
    </w:p>
    <w:p>
      <w:pPr>
        <w:ind w:firstLine="0"/>
      </w:pPr>
      <w:bookmarkStart w:name="WVUB-1732646858181" w:id="240"/>
      <w:bookmarkEnd w:id="240"/>
    </w:p>
    <w:p>
      <w:pPr/>
      <w:bookmarkStart w:name="vec0-1732647342123" w:id="241"/>
      <w:bookmarkEnd w:id="241"/>
      <w:r>
        <w:rPr>
          <w:rFonts w:ascii="Arial" w:hAnsi="Arial" w:cs="Arial" w:eastAsia="Arial"/>
          <w:color w:val="4d4d4d"/>
          <w:sz w:val="24"/>
          <w:highlight w:val="white"/>
        </w:rPr>
        <w:t>拷贝和填充未初始化内存的算法</w:t>
      </w:r>
    </w:p>
    <w:p>
      <w:pPr/>
      <w:bookmarkStart w:name="Mz5w-1732647631244" w:id="242"/>
      <w:bookmarkEnd w:id="242"/>
      <w:r>
        <w:drawing>
          <wp:inline distT="0" distR="0" distB="0" distL="0">
            <wp:extent cx="5267325" cy="2840977"/>
            <wp:docPr id="39" name="Drawing 39" descr="image.png"/>
            <a:graphic xmlns:a="http://schemas.openxmlformats.org/drawingml/2006/main">
              <a:graphicData uri="http://schemas.openxmlformats.org/drawingml/2006/picture">
                <pic:pic xmlns:pic="http://schemas.openxmlformats.org/drawingml/2006/picture">
                  <pic:nvPicPr>
                    <pic:cNvPr id="0" name="Picture 39" descr="image.png"/>
                    <pic:cNvPicPr>
                      <a:picLocks noChangeAspect="true"/>
                    </pic:cNvPicPr>
                  </pic:nvPicPr>
                  <pic:blipFill>
                    <a:blip r:embed="rId42"/>
                    <a:stretch>
                      <a:fillRect/>
                    </a:stretch>
                  </pic:blipFill>
                  <pic:spPr>
                    <a:xfrm>
                      <a:off x="0" y="0"/>
                      <a:ext cx="5267325" cy="2840977"/>
                    </a:xfrm>
                    <a:prstGeom prst="rect">
                      <a:avLst/>
                    </a:prstGeom>
                  </pic:spPr>
                </pic:pic>
              </a:graphicData>
            </a:graphic>
          </wp:inline>
        </w:drawing>
      </w:r>
    </w:p>
    <w:p>
      <w:pPr>
        <w:ind w:firstLine="420"/>
      </w:pPr>
      <w:bookmarkStart w:name="NrOQ-1732647631248" w:id="243"/>
      <w:bookmarkEnd w:id="243"/>
      <w:r>
        <w:rPr>
          <w:rFonts w:ascii="Arial" w:hAnsi="Arial" w:cs="Arial" w:eastAsia="Arial"/>
          <w:color w:val="4d4d4d"/>
          <w:sz w:val="24"/>
          <w:highlight w:val="white"/>
        </w:rPr>
        <w:t>书上给的使用的例子：</w:t>
      </w:r>
    </w:p>
    <w:p>
      <w:pPr/>
      <w:bookmarkStart w:name="M15v-1732647721252" w:id="244"/>
      <w:bookmarkEnd w:id="244"/>
      <w:r>
        <w:drawing>
          <wp:inline distT="0" distR="0" distB="0" distL="0">
            <wp:extent cx="5267325" cy="1260443"/>
            <wp:docPr id="40" name="Drawing 40" descr="image.png"/>
            <a:graphic xmlns:a="http://schemas.openxmlformats.org/drawingml/2006/main">
              <a:graphicData uri="http://schemas.openxmlformats.org/drawingml/2006/picture">
                <pic:pic xmlns:pic="http://schemas.openxmlformats.org/drawingml/2006/picture">
                  <pic:nvPicPr>
                    <pic:cNvPr id="0" name="Picture 40" descr="image.png"/>
                    <pic:cNvPicPr>
                      <a:picLocks noChangeAspect="true"/>
                    </pic:cNvPicPr>
                  </pic:nvPicPr>
                  <pic:blipFill>
                    <a:blip r:embed="rId43"/>
                    <a:stretch>
                      <a:fillRect/>
                    </a:stretch>
                  </pic:blipFill>
                  <pic:spPr>
                    <a:xfrm>
                      <a:off x="0" y="0"/>
                      <a:ext cx="5267325" cy="1260443"/>
                    </a:xfrm>
                    <a:prstGeom prst="rect">
                      <a:avLst/>
                    </a:prstGeom>
                  </pic:spPr>
                </pic:pic>
              </a:graphicData>
            </a:graphic>
          </wp:inline>
        </w:drawing>
      </w:r>
    </w:p>
    <w:p>
      <w:pPr>
        <w:ind w:firstLine="420"/>
      </w:pPr>
      <w:bookmarkStart w:name="nh6s-1732647721256" w:id="245"/>
      <w:bookmarkEnd w:id="245"/>
    </w:p>
  </w:body>
</w:document>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8.png" Type="http://schemas.openxmlformats.org/officeDocument/2006/relationships/image"/><Relationship Id="rId11" Target="media/image9.png" Type="http://schemas.openxmlformats.org/officeDocument/2006/relationships/image"/><Relationship Id="rId12" Target="media/image10.png" Type="http://schemas.openxmlformats.org/officeDocument/2006/relationships/image"/><Relationship Id="rId13" Target="media/image11.png" Type="http://schemas.openxmlformats.org/officeDocument/2006/relationships/image"/><Relationship Id="rId14" Target="media/image12.png" Type="http://schemas.openxmlformats.org/officeDocument/2006/relationships/image"/><Relationship Id="rId15" Target="media/image13.png" Type="http://schemas.openxmlformats.org/officeDocument/2006/relationships/image"/><Relationship Id="rId16" Target="media/image14.png" Type="http://schemas.openxmlformats.org/officeDocument/2006/relationships/image"/><Relationship Id="rId17" Target="media/image15.png" Type="http://schemas.openxmlformats.org/officeDocument/2006/relationships/image"/><Relationship Id="rId18" Target="media/image16.png" Type="http://schemas.openxmlformats.org/officeDocument/2006/relationships/image"/><Relationship Id="rId19" Target="media/image17.png" Type="http://schemas.openxmlformats.org/officeDocument/2006/relationships/image"/><Relationship Id="rId2" Target="styles.xml" Type="http://schemas.openxmlformats.org/officeDocument/2006/relationships/styles"/><Relationship Id="rId20" Target="media/image18.png" Type="http://schemas.openxmlformats.org/officeDocument/2006/relationships/image"/><Relationship Id="rId21" Target="media/image19.png" Type="http://schemas.openxmlformats.org/officeDocument/2006/relationships/image"/><Relationship Id="rId22" Target="media/image20.png" Type="http://schemas.openxmlformats.org/officeDocument/2006/relationships/image"/><Relationship Id="rId23" Target="media/image21.png" Type="http://schemas.openxmlformats.org/officeDocument/2006/relationships/image"/><Relationship Id="rId24" Target="media/image22.png" Type="http://schemas.openxmlformats.org/officeDocument/2006/relationships/image"/><Relationship Id="rId25" Target="media/image23.png" Type="http://schemas.openxmlformats.org/officeDocument/2006/relationships/image"/><Relationship Id="rId26" Target="media/image24.png" Type="http://schemas.openxmlformats.org/officeDocument/2006/relationships/image"/><Relationship Id="rId27" Target="media/image25.png" Type="http://schemas.openxmlformats.org/officeDocument/2006/relationships/image"/><Relationship Id="rId28" Target="media/image26.png" Type="http://schemas.openxmlformats.org/officeDocument/2006/relationships/image"/><Relationship Id="rId29" Target="media/image27.png" Type="http://schemas.openxmlformats.org/officeDocument/2006/relationships/image"/><Relationship Id="rId3" Target="media/image1.png" Type="http://schemas.openxmlformats.org/officeDocument/2006/relationships/image"/><Relationship Id="rId30" Target="media/image28.png" Type="http://schemas.openxmlformats.org/officeDocument/2006/relationships/image"/><Relationship Id="rId31" Target="media/image29.png" Type="http://schemas.openxmlformats.org/officeDocument/2006/relationships/image"/><Relationship Id="rId32" Target="media/image30.png" Type="http://schemas.openxmlformats.org/officeDocument/2006/relationships/image"/><Relationship Id="rId33" Target="media/image31.png" Type="http://schemas.openxmlformats.org/officeDocument/2006/relationships/image"/><Relationship Id="rId34" Target="media/image32.png" Type="http://schemas.openxmlformats.org/officeDocument/2006/relationships/image"/><Relationship Id="rId35" Target="media/image33.png" Type="http://schemas.openxmlformats.org/officeDocument/2006/relationships/image"/><Relationship Id="rId36" Target="media/image34.png" Type="http://schemas.openxmlformats.org/officeDocument/2006/relationships/image"/><Relationship Id="rId37" Target="media/image35.png" Type="http://schemas.openxmlformats.org/officeDocument/2006/relationships/image"/><Relationship Id="rId38" Target="media/image36.png" Type="http://schemas.openxmlformats.org/officeDocument/2006/relationships/image"/><Relationship Id="rId39" Target="media/image37.png" Type="http://schemas.openxmlformats.org/officeDocument/2006/relationships/image"/><Relationship Id="rId4" Target="media/image2.png" Type="http://schemas.openxmlformats.org/officeDocument/2006/relationships/image"/><Relationship Id="rId40" Target="media/image38.png" Type="http://schemas.openxmlformats.org/officeDocument/2006/relationships/image"/><Relationship Id="rId41" Target="media/image39.png" Type="http://schemas.openxmlformats.org/officeDocument/2006/relationships/image"/><Relationship Id="rId42" Target="media/image40.png" Type="http://schemas.openxmlformats.org/officeDocument/2006/relationships/image"/><Relationship Id="rId43" Target="media/image41.png" Type="http://schemas.openxmlformats.org/officeDocument/2006/relationships/image"/><Relationship Id="rId5" Target="media/image3.png" Type="http://schemas.openxmlformats.org/officeDocument/2006/relationships/image"/><Relationship Id="rId6" Target="media/image4.png" Type="http://schemas.openxmlformats.org/officeDocument/2006/relationships/image"/><Relationship Id="rId7" Target="media/image5.png" Type="http://schemas.openxmlformats.org/officeDocument/2006/relationships/image"/><Relationship Id="rId8" Target="media/image6.png" Type="http://schemas.openxmlformats.org/officeDocument/2006/relationships/image"/><Relationship Id="rId9" Target="media/image7.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2024-12-03T19:22:35Z</dcterms:created>
  <dc:creator>Apache POI</dc:creator>
</cp:coreProperties>
</file>